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5191" w14:textId="7F88E33F" w:rsidR="00381E50" w:rsidRPr="007A41E2" w:rsidRDefault="004A3C51" w:rsidP="007A41E2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 w:rsidRPr="007A41E2">
        <w:rPr>
          <w:rFonts w:ascii="Times New Roman" w:hAnsi="Times New Roman"/>
          <w:sz w:val="24"/>
          <w:szCs w:val="24"/>
        </w:rPr>
        <w:t>Договор  №</w:t>
      </w:r>
      <w:r w:rsidR="00384099">
        <w:rPr>
          <w:rFonts w:ascii="Times New Roman" w:hAnsi="Times New Roman"/>
          <w:sz w:val="24"/>
          <w:szCs w:val="24"/>
        </w:rPr>
        <w:t xml:space="preserve"> </w:t>
      </w:r>
      <w:r w:rsidR="001D7AB0">
        <w:rPr>
          <w:rFonts w:ascii="Times New Roman" w:hAnsi="Times New Roman"/>
          <w:sz w:val="24"/>
          <w:szCs w:val="24"/>
        </w:rPr>
        <w:t>1</w:t>
      </w:r>
    </w:p>
    <w:p w14:paraId="30E7D95B" w14:textId="0C612086" w:rsidR="00381E50" w:rsidRDefault="00381E50" w:rsidP="007A41E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услуг по передаче тепловой энергии </w:t>
      </w:r>
    </w:p>
    <w:p w14:paraId="498A3BF2" w14:textId="77777777" w:rsidR="007E08FD" w:rsidRPr="007A41E2" w:rsidRDefault="007E08FD" w:rsidP="007A41E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A7C1E" w14:textId="2919BEC2" w:rsidR="00381E50" w:rsidRPr="007A41E2" w:rsidRDefault="00381E50" w:rsidP="0043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г. Нижний Тагил</w:t>
      </w:r>
      <w:r w:rsidRPr="007A41E2">
        <w:rPr>
          <w:rFonts w:ascii="Times New Roman" w:hAnsi="Times New Roman" w:cs="Times New Roman"/>
          <w:sz w:val="24"/>
          <w:szCs w:val="24"/>
        </w:rPr>
        <w:tab/>
      </w:r>
      <w:r w:rsidRPr="007A41E2">
        <w:rPr>
          <w:rFonts w:ascii="Times New Roman" w:hAnsi="Times New Roman" w:cs="Times New Roman"/>
          <w:sz w:val="24"/>
          <w:szCs w:val="24"/>
        </w:rPr>
        <w:tab/>
      </w:r>
      <w:r w:rsidR="00243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A5DCB">
        <w:rPr>
          <w:rFonts w:ascii="Times New Roman" w:hAnsi="Times New Roman" w:cs="Times New Roman"/>
          <w:sz w:val="24"/>
          <w:szCs w:val="24"/>
        </w:rPr>
        <w:t xml:space="preserve">      </w:t>
      </w:r>
      <w:r w:rsidR="002437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32E7">
        <w:rPr>
          <w:rFonts w:ascii="Times New Roman" w:hAnsi="Times New Roman" w:cs="Times New Roman"/>
          <w:sz w:val="24"/>
          <w:szCs w:val="24"/>
        </w:rPr>
        <w:t xml:space="preserve"> </w:t>
      </w:r>
      <w:r w:rsidR="00E64222">
        <w:rPr>
          <w:rFonts w:ascii="Times New Roman" w:hAnsi="Times New Roman" w:cs="Times New Roman"/>
          <w:sz w:val="24"/>
          <w:szCs w:val="24"/>
        </w:rPr>
        <w:t xml:space="preserve">  </w:t>
      </w:r>
      <w:r w:rsidRPr="007A41E2">
        <w:rPr>
          <w:rFonts w:ascii="Times New Roman" w:hAnsi="Times New Roman" w:cs="Times New Roman"/>
          <w:sz w:val="24"/>
          <w:szCs w:val="24"/>
        </w:rPr>
        <w:t>«</w:t>
      </w:r>
      <w:r w:rsidR="00FA5DCB">
        <w:rPr>
          <w:rFonts w:ascii="Times New Roman" w:hAnsi="Times New Roman" w:cs="Times New Roman"/>
          <w:sz w:val="24"/>
          <w:szCs w:val="24"/>
        </w:rPr>
        <w:t>01</w:t>
      </w:r>
      <w:r w:rsidR="004A3C51" w:rsidRPr="007A41E2">
        <w:rPr>
          <w:rFonts w:ascii="Times New Roman" w:hAnsi="Times New Roman" w:cs="Times New Roman"/>
          <w:sz w:val="24"/>
          <w:szCs w:val="24"/>
        </w:rPr>
        <w:t xml:space="preserve">» </w:t>
      </w:r>
      <w:r w:rsidR="00FA5DCB">
        <w:rPr>
          <w:rFonts w:ascii="Times New Roman" w:hAnsi="Times New Roman" w:cs="Times New Roman"/>
          <w:sz w:val="24"/>
          <w:szCs w:val="24"/>
        </w:rPr>
        <w:t>октября</w:t>
      </w:r>
      <w:r w:rsidR="007E08FD">
        <w:rPr>
          <w:rFonts w:ascii="Times New Roman" w:hAnsi="Times New Roman" w:cs="Times New Roman"/>
          <w:sz w:val="24"/>
          <w:szCs w:val="24"/>
        </w:rPr>
        <w:t xml:space="preserve"> </w:t>
      </w:r>
      <w:r w:rsidR="00CB6832" w:rsidRPr="007A41E2">
        <w:rPr>
          <w:rFonts w:ascii="Times New Roman" w:hAnsi="Times New Roman" w:cs="Times New Roman"/>
          <w:sz w:val="24"/>
          <w:szCs w:val="24"/>
        </w:rPr>
        <w:t>20</w:t>
      </w:r>
      <w:r w:rsidR="001832E7">
        <w:rPr>
          <w:rFonts w:ascii="Times New Roman" w:hAnsi="Times New Roman" w:cs="Times New Roman"/>
          <w:sz w:val="24"/>
          <w:szCs w:val="24"/>
        </w:rPr>
        <w:t>21</w:t>
      </w:r>
      <w:r w:rsidR="00CB6832" w:rsidRPr="007A41E2">
        <w:rPr>
          <w:rFonts w:ascii="Times New Roman" w:hAnsi="Times New Roman" w:cs="Times New Roman"/>
          <w:sz w:val="24"/>
          <w:szCs w:val="24"/>
        </w:rPr>
        <w:t>г</w:t>
      </w:r>
      <w:r w:rsidR="00E64222">
        <w:rPr>
          <w:rFonts w:ascii="Times New Roman" w:hAnsi="Times New Roman" w:cs="Times New Roman"/>
          <w:sz w:val="24"/>
          <w:szCs w:val="24"/>
        </w:rPr>
        <w:t>од</w:t>
      </w:r>
    </w:p>
    <w:p w14:paraId="13E87680" w14:textId="77777777" w:rsidR="00381E50" w:rsidRPr="007A41E2" w:rsidRDefault="00381E50" w:rsidP="007A41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D81B59" w14:textId="666BA3C4" w:rsidR="00381E50" w:rsidRPr="007A41E2" w:rsidRDefault="00381E50" w:rsidP="0088738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«ТагилТеплоСбыт»</w:t>
      </w:r>
      <w:r w:rsidR="00436805">
        <w:rPr>
          <w:rFonts w:ascii="Times New Roman" w:hAnsi="Times New Roman" w:cs="Times New Roman"/>
          <w:b/>
          <w:bCs/>
          <w:sz w:val="24"/>
          <w:szCs w:val="24"/>
        </w:rPr>
        <w:t xml:space="preserve"> (ООО «ТагилТеплоСбыт»)</w:t>
      </w:r>
      <w:r w:rsidRPr="007A41E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42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D35" w:rsidRPr="00D72418">
        <w:rPr>
          <w:rFonts w:ascii="Times New Roman" w:hAnsi="Times New Roman" w:cs="Times New Roman"/>
          <w:sz w:val="24"/>
          <w:szCs w:val="24"/>
        </w:rPr>
        <w:t xml:space="preserve">единая </w:t>
      </w:r>
      <w:r w:rsidRPr="00D72418">
        <w:rPr>
          <w:rFonts w:ascii="Times New Roman" w:hAnsi="Times New Roman" w:cs="Times New Roman"/>
          <w:sz w:val="24"/>
          <w:szCs w:val="24"/>
        </w:rPr>
        <w:t>теплоснабжающая организаци</w:t>
      </w:r>
      <w:r w:rsidR="00952528" w:rsidRPr="00D72418">
        <w:rPr>
          <w:rFonts w:ascii="Times New Roman" w:hAnsi="Times New Roman" w:cs="Times New Roman"/>
          <w:sz w:val="24"/>
          <w:szCs w:val="24"/>
        </w:rPr>
        <w:t>я</w:t>
      </w:r>
      <w:r w:rsidR="00E22D6F" w:rsidRPr="00D72418">
        <w:rPr>
          <w:rFonts w:ascii="Times New Roman" w:hAnsi="Times New Roman" w:cs="Times New Roman"/>
          <w:sz w:val="24"/>
          <w:szCs w:val="24"/>
        </w:rPr>
        <w:t xml:space="preserve"> (</w:t>
      </w:r>
      <w:r w:rsidR="00C90D35" w:rsidRPr="00D72418">
        <w:rPr>
          <w:rFonts w:ascii="Times New Roman" w:hAnsi="Times New Roman" w:cs="Times New Roman"/>
          <w:sz w:val="24"/>
          <w:szCs w:val="24"/>
        </w:rPr>
        <w:t>Е</w:t>
      </w:r>
      <w:r w:rsidR="00E22D6F" w:rsidRPr="00D72418">
        <w:rPr>
          <w:rFonts w:ascii="Times New Roman" w:hAnsi="Times New Roman" w:cs="Times New Roman"/>
          <w:sz w:val="24"/>
          <w:szCs w:val="24"/>
        </w:rPr>
        <w:t>ТО)</w:t>
      </w:r>
      <w:r w:rsidR="0070460B" w:rsidRPr="00D724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425050"/>
      <w:r w:rsidR="0070460B" w:rsidRPr="00D72418">
        <w:rPr>
          <w:rFonts w:ascii="Times New Roman" w:hAnsi="Times New Roman" w:cs="Times New Roman"/>
          <w:sz w:val="24"/>
          <w:szCs w:val="24"/>
        </w:rPr>
        <w:t>в зоне действия изолированной зоны теплоснабжения СТЦ-23 муниципального образования город Нижний Тагил</w:t>
      </w:r>
      <w:bookmarkEnd w:id="0"/>
      <w:r w:rsidRPr="00D72418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72418">
        <w:rPr>
          <w:rFonts w:ascii="Times New Roman" w:hAnsi="Times New Roman" w:cs="Times New Roman"/>
          <w:sz w:val="24"/>
          <w:szCs w:val="24"/>
        </w:rPr>
        <w:t>«</w:t>
      </w:r>
      <w:r w:rsidRPr="00D72418">
        <w:rPr>
          <w:rFonts w:ascii="Times New Roman" w:hAnsi="Times New Roman" w:cs="Times New Roman"/>
          <w:sz w:val="24"/>
          <w:szCs w:val="24"/>
        </w:rPr>
        <w:t>Заказчик</w:t>
      </w:r>
      <w:r w:rsidR="00D72418">
        <w:rPr>
          <w:rFonts w:ascii="Times New Roman" w:hAnsi="Times New Roman" w:cs="Times New Roman"/>
          <w:sz w:val="24"/>
          <w:szCs w:val="24"/>
        </w:rPr>
        <w:t>»</w:t>
      </w:r>
      <w:r w:rsidRPr="007A41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3C51" w:rsidRPr="007A41E2">
        <w:rPr>
          <w:rFonts w:ascii="Times New Roman" w:hAnsi="Times New Roman" w:cs="Times New Roman"/>
          <w:sz w:val="24"/>
          <w:szCs w:val="24"/>
        </w:rPr>
        <w:t xml:space="preserve"> в лице исполнительного директора</w:t>
      </w:r>
      <w:r w:rsidR="00E92F47">
        <w:rPr>
          <w:rFonts w:ascii="Times New Roman" w:hAnsi="Times New Roman" w:cs="Times New Roman"/>
          <w:sz w:val="24"/>
          <w:szCs w:val="24"/>
        </w:rPr>
        <w:t xml:space="preserve">  Склянухина Владимира Вадимовича</w:t>
      </w:r>
      <w:r w:rsidRPr="007A41E2">
        <w:rPr>
          <w:rFonts w:ascii="Times New Roman" w:hAnsi="Times New Roman" w:cs="Times New Roman"/>
          <w:sz w:val="24"/>
          <w:szCs w:val="24"/>
        </w:rPr>
        <w:t>,</w:t>
      </w:r>
      <w:r w:rsidR="001832E7">
        <w:rPr>
          <w:rFonts w:ascii="Times New Roman" w:hAnsi="Times New Roman" w:cs="Times New Roman"/>
          <w:sz w:val="24"/>
          <w:szCs w:val="24"/>
        </w:rPr>
        <w:t xml:space="preserve"> </w:t>
      </w:r>
      <w:r w:rsidRPr="007A41E2">
        <w:rPr>
          <w:rFonts w:ascii="Times New Roman" w:hAnsi="Times New Roman" w:cs="Times New Roman"/>
          <w:sz w:val="24"/>
          <w:szCs w:val="24"/>
        </w:rPr>
        <w:t>д</w:t>
      </w:r>
      <w:r w:rsidR="00087D79" w:rsidRPr="007A41E2">
        <w:rPr>
          <w:rFonts w:ascii="Times New Roman" w:hAnsi="Times New Roman" w:cs="Times New Roman"/>
          <w:sz w:val="24"/>
          <w:szCs w:val="24"/>
        </w:rPr>
        <w:t xml:space="preserve">ействующего  на основании  доверенности </w:t>
      </w:r>
      <w:r w:rsidR="00E92F47">
        <w:rPr>
          <w:rFonts w:ascii="Times New Roman" w:hAnsi="Times New Roman" w:cs="Times New Roman"/>
          <w:sz w:val="24"/>
          <w:szCs w:val="24"/>
        </w:rPr>
        <w:t>№ ТТС-15-20 от 22.03.2021г.</w:t>
      </w:r>
      <w:r w:rsidRPr="007A41E2">
        <w:rPr>
          <w:rFonts w:ascii="Times New Roman" w:hAnsi="Times New Roman" w:cs="Times New Roman"/>
          <w:sz w:val="24"/>
          <w:szCs w:val="24"/>
        </w:rPr>
        <w:t>, с одной сто</w:t>
      </w:r>
      <w:r w:rsidR="00E92F47">
        <w:rPr>
          <w:rFonts w:ascii="Times New Roman" w:hAnsi="Times New Roman" w:cs="Times New Roman"/>
          <w:sz w:val="24"/>
          <w:szCs w:val="24"/>
        </w:rPr>
        <w:t xml:space="preserve">роны, и </w:t>
      </w:r>
      <w:r w:rsidR="00E92F47" w:rsidRPr="00E92F47">
        <w:rPr>
          <w:rFonts w:ascii="Times New Roman" w:hAnsi="Times New Roman" w:cs="Times New Roman"/>
          <w:b/>
          <w:bCs/>
          <w:sz w:val="24"/>
          <w:szCs w:val="24"/>
        </w:rPr>
        <w:t>Нижнетагильское муниципальное унитарное предприятие</w:t>
      </w:r>
      <w:r w:rsidR="00E92F47">
        <w:rPr>
          <w:rFonts w:ascii="Times New Roman" w:hAnsi="Times New Roman" w:cs="Times New Roman"/>
          <w:b/>
          <w:bCs/>
          <w:sz w:val="24"/>
          <w:szCs w:val="24"/>
        </w:rPr>
        <w:t xml:space="preserve"> «Тагилэнерго»</w:t>
      </w:r>
      <w:r w:rsidR="00436805">
        <w:rPr>
          <w:rFonts w:ascii="Times New Roman" w:hAnsi="Times New Roman" w:cs="Times New Roman"/>
          <w:b/>
          <w:bCs/>
          <w:sz w:val="24"/>
          <w:szCs w:val="24"/>
        </w:rPr>
        <w:t xml:space="preserve"> (НТ МУП «Тагилэнерго»)</w:t>
      </w:r>
      <w:r w:rsidR="00E92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DA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94DA9">
        <w:rPr>
          <w:rFonts w:ascii="Times New Roman" w:hAnsi="Times New Roman" w:cs="Times New Roman"/>
          <w:sz w:val="24"/>
          <w:szCs w:val="24"/>
        </w:rPr>
        <w:t>теплосетевая</w:t>
      </w:r>
      <w:r w:rsidR="00242D8E" w:rsidRPr="00B94DA9">
        <w:rPr>
          <w:rFonts w:ascii="Times New Roman" w:hAnsi="Times New Roman" w:cs="Times New Roman"/>
          <w:sz w:val="24"/>
          <w:szCs w:val="24"/>
        </w:rPr>
        <w:t xml:space="preserve"> </w:t>
      </w:r>
      <w:r w:rsidR="00521748" w:rsidRPr="00B94DA9">
        <w:rPr>
          <w:rFonts w:ascii="Times New Roman" w:hAnsi="Times New Roman" w:cs="Times New Roman"/>
          <w:sz w:val="24"/>
          <w:szCs w:val="24"/>
        </w:rPr>
        <w:t>организация</w:t>
      </w:r>
      <w:r w:rsidR="00242D8E" w:rsidRPr="00B94DA9">
        <w:rPr>
          <w:rFonts w:ascii="Times New Roman" w:hAnsi="Times New Roman" w:cs="Times New Roman"/>
          <w:sz w:val="24"/>
          <w:szCs w:val="24"/>
        </w:rPr>
        <w:t xml:space="preserve"> (ТСО)</w:t>
      </w:r>
      <w:r w:rsidRPr="00B94DA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72418" w:rsidRPr="00B94DA9">
        <w:rPr>
          <w:rFonts w:ascii="Times New Roman" w:hAnsi="Times New Roman" w:cs="Times New Roman"/>
          <w:sz w:val="24"/>
          <w:szCs w:val="24"/>
        </w:rPr>
        <w:t>«</w:t>
      </w:r>
      <w:r w:rsidRPr="00B94DA9">
        <w:rPr>
          <w:rFonts w:ascii="Times New Roman" w:hAnsi="Times New Roman" w:cs="Times New Roman"/>
          <w:sz w:val="24"/>
          <w:szCs w:val="24"/>
        </w:rPr>
        <w:t>Исполнитель</w:t>
      </w:r>
      <w:r w:rsidR="00D72418" w:rsidRPr="00B94DA9">
        <w:rPr>
          <w:rFonts w:ascii="Times New Roman" w:hAnsi="Times New Roman" w:cs="Times New Roman"/>
          <w:sz w:val="24"/>
          <w:szCs w:val="24"/>
        </w:rPr>
        <w:t>»</w:t>
      </w:r>
      <w:r w:rsidRPr="00B94DA9">
        <w:rPr>
          <w:rFonts w:ascii="Times New Roman" w:hAnsi="Times New Roman" w:cs="Times New Roman"/>
          <w:sz w:val="24"/>
          <w:szCs w:val="24"/>
        </w:rPr>
        <w:t>, в лице</w:t>
      </w:r>
      <w:r w:rsidR="00934C8D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B94DA9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242D8E" w:rsidRPr="00B94DA9">
        <w:rPr>
          <w:rFonts w:ascii="Times New Roman" w:hAnsi="Times New Roman" w:cs="Times New Roman"/>
          <w:sz w:val="24"/>
          <w:szCs w:val="24"/>
        </w:rPr>
        <w:t>Чернушевича Дмитрия Леонидовича</w:t>
      </w:r>
      <w:r w:rsidR="005A5B9B" w:rsidRPr="00B94DA9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934C8D">
        <w:rPr>
          <w:rFonts w:ascii="Times New Roman" w:hAnsi="Times New Roman" w:cs="Times New Roman"/>
          <w:sz w:val="24"/>
          <w:szCs w:val="24"/>
        </w:rPr>
        <w:t xml:space="preserve"> доверенности № 2 от 27.09.2021г.</w:t>
      </w:r>
      <w:r w:rsidRPr="00B94DA9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B94DA9" w:rsidRPr="00B94DA9">
        <w:rPr>
          <w:rFonts w:ascii="Times New Roman" w:hAnsi="Times New Roman" w:cs="Times New Roman"/>
          <w:sz w:val="24"/>
          <w:szCs w:val="24"/>
        </w:rPr>
        <w:t>совместно именуемые «Стороны», каждая в отдельности «Сторона», заключили настоящий договор (далее – договор) о нижеследующем:</w:t>
      </w:r>
    </w:p>
    <w:p w14:paraId="71A0D4AC" w14:textId="189630C4" w:rsidR="00624BE0" w:rsidRPr="00DD0EB8" w:rsidRDefault="00381E50" w:rsidP="00DD0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14:paraId="420BBD33" w14:textId="77777777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 xml:space="preserve">1.1. Понятия и определения, используемые в настоящем Договоре: </w:t>
      </w:r>
    </w:p>
    <w:p w14:paraId="57662AF6" w14:textId="121906A2" w:rsidR="002553B8" w:rsidRDefault="002553B8" w:rsidP="001D3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300">
        <w:rPr>
          <w:rFonts w:ascii="Times New Roman" w:hAnsi="Times New Roman" w:cs="Times New Roman"/>
          <w:b/>
          <w:bCs/>
          <w:iCs/>
          <w:sz w:val="24"/>
          <w:szCs w:val="24"/>
        </w:rPr>
        <w:t>Теплоснабжающая организация</w:t>
      </w:r>
      <w:r w:rsidR="001D353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D353F" w:rsidRPr="001D353F">
        <w:rPr>
          <w:rFonts w:ascii="Times New Roman" w:hAnsi="Times New Roman" w:cs="Times New Roman"/>
          <w:sz w:val="24"/>
          <w:szCs w:val="24"/>
        </w:rPr>
        <w:t>организация</w:t>
      </w:r>
      <w:r w:rsidR="001D353F">
        <w:rPr>
          <w:rFonts w:ascii="Times New Roman" w:hAnsi="Times New Roman" w:cs="Times New Roman"/>
          <w:sz w:val="24"/>
          <w:szCs w:val="24"/>
        </w:rPr>
        <w:t>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</w:p>
    <w:p w14:paraId="65201CDD" w14:textId="3089F9B0" w:rsidR="0070460B" w:rsidRDefault="0070460B" w:rsidP="00704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424990"/>
      <w:r w:rsidRPr="00A66300">
        <w:rPr>
          <w:rFonts w:ascii="Times New Roman" w:hAnsi="Times New Roman" w:cs="Times New Roman"/>
          <w:b/>
          <w:bCs/>
          <w:sz w:val="24"/>
          <w:szCs w:val="24"/>
        </w:rPr>
        <w:t>Единая теплоснабжающая организация в системе теплоснабжения</w:t>
      </w:r>
      <w:r w:rsidRPr="0070460B">
        <w:rPr>
          <w:rFonts w:ascii="Times New Roman" w:hAnsi="Times New Roman" w:cs="Times New Roman"/>
          <w:sz w:val="24"/>
          <w:szCs w:val="24"/>
        </w:rPr>
        <w:t xml:space="preserve"> - теплоснабжающая организация, которой в отношении системы (систем) теплоснабжения присвоен статус единой теплоснабжающей организации в схеме теплоснабжения федеральным органом исполнительной власти, уполномоченным на реализацию государственной политики в сфере теплоснабжения, или органом местного самоуправления на основании </w:t>
      </w:r>
      <w:hyperlink r:id="rId8" w:history="1">
        <w:r w:rsidRPr="00493996">
          <w:rPr>
            <w:rFonts w:ascii="Times New Roman" w:hAnsi="Times New Roman" w:cs="Times New Roman"/>
            <w:sz w:val="24"/>
            <w:szCs w:val="24"/>
          </w:rPr>
          <w:t>критериев и в порядке</w:t>
        </w:r>
      </w:hyperlink>
      <w:r w:rsidRPr="0070460B">
        <w:rPr>
          <w:rFonts w:ascii="Times New Roman" w:hAnsi="Times New Roman" w:cs="Times New Roman"/>
          <w:sz w:val="24"/>
          <w:szCs w:val="24"/>
        </w:rPr>
        <w:t>, которые установлены правилами организации теплоснабжения, утвержденными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58B0C9E" w14:textId="77777777" w:rsidR="00381E50" w:rsidRPr="007A41E2" w:rsidRDefault="00381E50" w:rsidP="002E08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300">
        <w:rPr>
          <w:rFonts w:ascii="Times New Roman" w:hAnsi="Times New Roman" w:cs="Times New Roman"/>
          <w:b/>
          <w:bCs/>
          <w:iCs/>
          <w:sz w:val="24"/>
          <w:szCs w:val="24"/>
        </w:rPr>
        <w:t>Теплосетевая организация</w:t>
      </w:r>
      <w:r w:rsidRPr="007A41E2">
        <w:rPr>
          <w:rFonts w:ascii="Times New Roman" w:hAnsi="Times New Roman" w:cs="Times New Roman"/>
          <w:sz w:val="24"/>
          <w:szCs w:val="24"/>
        </w:rPr>
        <w:t xml:space="preserve"> – организация, оказывающая услуги по передаче тепловой энергии.</w:t>
      </w:r>
    </w:p>
    <w:p w14:paraId="347C0682" w14:textId="4A4578A8" w:rsidR="00242D8E" w:rsidRDefault="00381E50" w:rsidP="00242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300">
        <w:rPr>
          <w:rFonts w:ascii="Times New Roman" w:hAnsi="Times New Roman" w:cs="Times New Roman"/>
          <w:b/>
          <w:bCs/>
          <w:sz w:val="24"/>
          <w:szCs w:val="24"/>
        </w:rPr>
        <w:t>Передача тепловой энергии</w:t>
      </w:r>
      <w:r w:rsidR="00A66300" w:rsidRPr="00A66300">
        <w:rPr>
          <w:rFonts w:ascii="Times New Roman" w:hAnsi="Times New Roman" w:cs="Times New Roman"/>
          <w:sz w:val="24"/>
          <w:szCs w:val="24"/>
        </w:rPr>
        <w:t xml:space="preserve"> </w:t>
      </w:r>
      <w:r w:rsidRPr="007A41E2">
        <w:rPr>
          <w:rFonts w:ascii="Times New Roman" w:hAnsi="Times New Roman" w:cs="Times New Roman"/>
          <w:sz w:val="24"/>
          <w:szCs w:val="24"/>
        </w:rPr>
        <w:t xml:space="preserve">– </w:t>
      </w:r>
      <w:r w:rsidR="00242D8E">
        <w:rPr>
          <w:rFonts w:ascii="Times New Roman" w:hAnsi="Times New Roman" w:cs="Times New Roman"/>
          <w:sz w:val="24"/>
          <w:szCs w:val="24"/>
        </w:rPr>
        <w:t>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регламентами, правилами технической эксплуатации объектов теплоснабжения и теплопотребляющих установок требованиям, прием, преобразование и доставку тепловой энергии, теплоносителя.</w:t>
      </w:r>
    </w:p>
    <w:p w14:paraId="52B67A2B" w14:textId="42B6BF03" w:rsidR="00381E50" w:rsidRDefault="00381E50" w:rsidP="00242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300">
        <w:rPr>
          <w:rFonts w:ascii="Times New Roman" w:hAnsi="Times New Roman" w:cs="Times New Roman"/>
          <w:b/>
          <w:bCs/>
          <w:sz w:val="24"/>
          <w:szCs w:val="24"/>
        </w:rPr>
        <w:t>Потребитель тепловой энергии</w:t>
      </w:r>
      <w:r w:rsidRPr="007A41E2">
        <w:rPr>
          <w:rFonts w:ascii="Times New Roman" w:hAnsi="Times New Roman" w:cs="Times New Roman"/>
          <w:sz w:val="24"/>
          <w:szCs w:val="24"/>
        </w:rPr>
        <w:t xml:space="preserve"> </w:t>
      </w:r>
      <w:r w:rsidR="00612E2B" w:rsidRPr="007A41E2">
        <w:rPr>
          <w:rFonts w:ascii="Times New Roman" w:hAnsi="Times New Roman" w:cs="Times New Roman"/>
          <w:sz w:val="24"/>
          <w:szCs w:val="24"/>
        </w:rPr>
        <w:t>–</w:t>
      </w:r>
      <w:r w:rsidR="00612E2B">
        <w:rPr>
          <w:rFonts w:ascii="Times New Roman" w:hAnsi="Times New Roman" w:cs="Times New Roman"/>
          <w:sz w:val="24"/>
          <w:szCs w:val="24"/>
        </w:rPr>
        <w:t xml:space="preserve"> лицо</w:t>
      </w:r>
      <w:r w:rsidR="001832E7">
        <w:rPr>
          <w:rFonts w:ascii="Times New Roman" w:hAnsi="Times New Roman" w:cs="Times New Roman"/>
          <w:sz w:val="24"/>
          <w:szCs w:val="24"/>
        </w:rPr>
        <w:t>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отопления.</w:t>
      </w:r>
    </w:p>
    <w:p w14:paraId="6DCF8C43" w14:textId="19BD62A5" w:rsidR="00216564" w:rsidRPr="007A41E2" w:rsidRDefault="00216564" w:rsidP="00216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300">
        <w:rPr>
          <w:rFonts w:ascii="Times New Roman" w:hAnsi="Times New Roman" w:cs="Times New Roman"/>
          <w:b/>
          <w:bCs/>
          <w:sz w:val="24"/>
          <w:szCs w:val="24"/>
        </w:rPr>
        <w:t>Точка учета</w:t>
      </w:r>
      <w:r w:rsidRPr="00A66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место в системе теплоснабжения, в котором с помощью приборов учета или расчетным путем устанавливаются количество и качество производимых, передаваемых или потребляемых тепловой энергии, теплоносителя для целей коммерческого учета.</w:t>
      </w:r>
    </w:p>
    <w:p w14:paraId="3D79A627" w14:textId="02653525" w:rsidR="00381E50" w:rsidRPr="007A41E2" w:rsidRDefault="00381E50" w:rsidP="00512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3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Точка </w:t>
      </w:r>
      <w:r w:rsidR="002008D2" w:rsidRPr="00A66300">
        <w:rPr>
          <w:rFonts w:ascii="Times New Roman" w:hAnsi="Times New Roman" w:cs="Times New Roman"/>
          <w:b/>
          <w:bCs/>
          <w:iCs/>
          <w:sz w:val="24"/>
          <w:szCs w:val="24"/>
        </w:rPr>
        <w:t>поставки</w:t>
      </w:r>
      <w:r w:rsidRPr="007A41E2">
        <w:rPr>
          <w:rFonts w:ascii="Times New Roman" w:hAnsi="Times New Roman" w:cs="Times New Roman"/>
          <w:sz w:val="24"/>
          <w:szCs w:val="24"/>
        </w:rPr>
        <w:t xml:space="preserve"> </w:t>
      </w:r>
      <w:r w:rsidR="00612E2B" w:rsidRPr="007A41E2">
        <w:rPr>
          <w:rFonts w:ascii="Times New Roman" w:hAnsi="Times New Roman" w:cs="Times New Roman"/>
          <w:sz w:val="24"/>
          <w:szCs w:val="24"/>
        </w:rPr>
        <w:t xml:space="preserve">– </w:t>
      </w:r>
      <w:r w:rsidR="00612E2B">
        <w:rPr>
          <w:rFonts w:ascii="Times New Roman" w:hAnsi="Times New Roman" w:cs="Times New Roman"/>
          <w:sz w:val="24"/>
          <w:szCs w:val="24"/>
        </w:rPr>
        <w:t>место</w:t>
      </w:r>
      <w:r w:rsidR="005128DE">
        <w:rPr>
          <w:rFonts w:ascii="Times New Roman" w:hAnsi="Times New Roman" w:cs="Times New Roman"/>
          <w:sz w:val="24"/>
          <w:szCs w:val="24"/>
        </w:rPr>
        <w:t xml:space="preserve"> исполнения обязательств теплоснабжающей организации или единой теплоснабжающей организации,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организации, или единой теплоснабжающей </w:t>
      </w:r>
      <w:r w:rsidR="005128DE">
        <w:rPr>
          <w:rFonts w:ascii="Times New Roman" w:hAnsi="Times New Roman" w:cs="Times New Roman"/>
          <w:sz w:val="24"/>
          <w:szCs w:val="24"/>
        </w:rPr>
        <w:lastRenderedPageBreak/>
        <w:t>организации, или теплосетевой организации либо в точке подключения к бесхозяйной тепловой сети.</w:t>
      </w:r>
    </w:p>
    <w:p w14:paraId="7EE7FA89" w14:textId="6632AD68" w:rsidR="00381E50" w:rsidRPr="007A41E2" w:rsidRDefault="00381E50" w:rsidP="00512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300">
        <w:rPr>
          <w:rFonts w:ascii="Times New Roman" w:hAnsi="Times New Roman" w:cs="Times New Roman"/>
          <w:b/>
          <w:bCs/>
          <w:sz w:val="24"/>
          <w:szCs w:val="24"/>
        </w:rPr>
        <w:t>Точка приема</w:t>
      </w:r>
      <w:r w:rsidRPr="007A41E2">
        <w:rPr>
          <w:rFonts w:ascii="Times New Roman" w:hAnsi="Times New Roman" w:cs="Times New Roman"/>
          <w:sz w:val="24"/>
          <w:szCs w:val="24"/>
        </w:rPr>
        <w:t xml:space="preserve"> – </w:t>
      </w:r>
      <w:r w:rsidR="005128DE">
        <w:rPr>
          <w:rFonts w:ascii="Times New Roman" w:hAnsi="Times New Roman" w:cs="Times New Roman"/>
          <w:sz w:val="24"/>
          <w:szCs w:val="24"/>
        </w:rPr>
        <w:t>место физического соединения источников тепловой энергии или тепловых сетей с тепловыми сетями теплосетевой организации, в котором исполняются обязательства теплоснабжающей организации по договору оказания услуг по передаче тепловой энергии и (или) теплоносителя.</w:t>
      </w:r>
    </w:p>
    <w:p w14:paraId="248347D7" w14:textId="5DED1BA4" w:rsidR="00381E50" w:rsidRPr="007A41E2" w:rsidRDefault="00381E50" w:rsidP="00512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300">
        <w:rPr>
          <w:rFonts w:ascii="Times New Roman" w:hAnsi="Times New Roman" w:cs="Times New Roman"/>
          <w:b/>
          <w:bCs/>
          <w:sz w:val="24"/>
          <w:szCs w:val="24"/>
        </w:rPr>
        <w:t>Точка передачи</w:t>
      </w:r>
      <w:r w:rsidR="005128DE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5128DE" w:rsidRPr="005128DE">
        <w:rPr>
          <w:rFonts w:ascii="Times New Roman" w:hAnsi="Times New Roman" w:cs="Times New Roman"/>
          <w:sz w:val="24"/>
          <w:szCs w:val="24"/>
        </w:rPr>
        <w:t>место физического соединения теплопотребляющих установок или тепловых сетей потребителя (или тепловых сетей единой теплоснабжающей организации) с тепловыми сетями теплосетевой организации, в котором исполняются обязательства теплосетевой организации по договору оказания услуг по передаче тепловой энергии и (или) теплоносителя</w:t>
      </w:r>
      <w:r w:rsidR="005128DE">
        <w:rPr>
          <w:rFonts w:ascii="Times New Roman" w:hAnsi="Times New Roman" w:cs="Times New Roman"/>
          <w:sz w:val="24"/>
          <w:szCs w:val="24"/>
        </w:rPr>
        <w:t>.</w:t>
      </w:r>
      <w:r w:rsidRPr="007A41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5B67D680" w14:textId="78D5F0CA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 xml:space="preserve">1.2. При исполнении настоящего </w:t>
      </w:r>
      <w:r w:rsidR="005322B0">
        <w:rPr>
          <w:rFonts w:ascii="Times New Roman" w:hAnsi="Times New Roman" w:cs="Times New Roman"/>
          <w:sz w:val="24"/>
          <w:szCs w:val="24"/>
        </w:rPr>
        <w:t>д</w:t>
      </w:r>
      <w:r w:rsidRPr="007A41E2">
        <w:rPr>
          <w:rFonts w:ascii="Times New Roman" w:hAnsi="Times New Roman" w:cs="Times New Roman"/>
          <w:sz w:val="24"/>
          <w:szCs w:val="24"/>
        </w:rPr>
        <w:t xml:space="preserve">оговора, а также по вопросам, не оговоренным настоящим </w:t>
      </w:r>
      <w:r w:rsidR="005322B0">
        <w:rPr>
          <w:rFonts w:ascii="Times New Roman" w:hAnsi="Times New Roman" w:cs="Times New Roman"/>
          <w:sz w:val="24"/>
          <w:szCs w:val="24"/>
        </w:rPr>
        <w:t>д</w:t>
      </w:r>
      <w:r w:rsidRPr="007A41E2">
        <w:rPr>
          <w:rFonts w:ascii="Times New Roman" w:hAnsi="Times New Roman" w:cs="Times New Roman"/>
          <w:sz w:val="24"/>
          <w:szCs w:val="24"/>
        </w:rPr>
        <w:t>оговором, Стороны обязуются руководствоваться действующим законодательством РФ, в том числе Федеральным законом «О теплоснабжении» № 190-ФЗ от 27.0</w:t>
      </w:r>
      <w:r w:rsidR="005128DE">
        <w:rPr>
          <w:rFonts w:ascii="Times New Roman" w:hAnsi="Times New Roman" w:cs="Times New Roman"/>
          <w:sz w:val="24"/>
          <w:szCs w:val="24"/>
        </w:rPr>
        <w:t>7</w:t>
      </w:r>
      <w:r w:rsidRPr="007A41E2">
        <w:rPr>
          <w:rFonts w:ascii="Times New Roman" w:hAnsi="Times New Roman" w:cs="Times New Roman"/>
          <w:sz w:val="24"/>
          <w:szCs w:val="24"/>
        </w:rPr>
        <w:t>.2010</w:t>
      </w:r>
      <w:r w:rsidR="005128DE">
        <w:rPr>
          <w:rFonts w:ascii="Times New Roman" w:hAnsi="Times New Roman" w:cs="Times New Roman"/>
          <w:sz w:val="24"/>
          <w:szCs w:val="24"/>
        </w:rPr>
        <w:t>г.</w:t>
      </w:r>
      <w:r w:rsidRPr="007A41E2">
        <w:rPr>
          <w:rFonts w:ascii="Times New Roman" w:hAnsi="Times New Roman" w:cs="Times New Roman"/>
          <w:sz w:val="24"/>
          <w:szCs w:val="24"/>
        </w:rPr>
        <w:t>,</w:t>
      </w:r>
      <w:r w:rsidR="00243300" w:rsidRPr="007A41E2">
        <w:rPr>
          <w:rFonts w:ascii="Times New Roman" w:hAnsi="Times New Roman" w:cs="Times New Roman"/>
          <w:sz w:val="24"/>
          <w:szCs w:val="24"/>
        </w:rPr>
        <w:t xml:space="preserve"> Правилами коммерческого учета тепловой энергии, теплоносителя (утверждены </w:t>
      </w:r>
      <w:r w:rsidR="005128DE">
        <w:rPr>
          <w:rFonts w:ascii="Times New Roman" w:hAnsi="Times New Roman" w:cs="Times New Roman"/>
          <w:sz w:val="24"/>
          <w:szCs w:val="24"/>
        </w:rPr>
        <w:t>п</w:t>
      </w:r>
      <w:r w:rsidR="00243300" w:rsidRPr="007A41E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5128DE">
        <w:rPr>
          <w:rFonts w:ascii="Times New Roman" w:hAnsi="Times New Roman" w:cs="Times New Roman"/>
          <w:sz w:val="24"/>
          <w:szCs w:val="24"/>
        </w:rPr>
        <w:t>П</w:t>
      </w:r>
      <w:r w:rsidR="00243300" w:rsidRPr="007A41E2">
        <w:rPr>
          <w:rFonts w:ascii="Times New Roman" w:hAnsi="Times New Roman" w:cs="Times New Roman"/>
          <w:sz w:val="24"/>
          <w:szCs w:val="24"/>
        </w:rPr>
        <w:t>равительства РФ № 1034</w:t>
      </w:r>
      <w:r w:rsidR="00826464">
        <w:rPr>
          <w:rFonts w:ascii="Times New Roman" w:hAnsi="Times New Roman" w:cs="Times New Roman"/>
          <w:sz w:val="24"/>
          <w:szCs w:val="24"/>
        </w:rPr>
        <w:t xml:space="preserve"> от 18.11.2013г.</w:t>
      </w:r>
      <w:r w:rsidR="00243300" w:rsidRPr="007A41E2">
        <w:rPr>
          <w:rFonts w:ascii="Times New Roman" w:hAnsi="Times New Roman" w:cs="Times New Roman"/>
          <w:sz w:val="24"/>
          <w:szCs w:val="24"/>
        </w:rPr>
        <w:t>)</w:t>
      </w:r>
      <w:r w:rsidRPr="007A41E2">
        <w:rPr>
          <w:rFonts w:ascii="Times New Roman" w:hAnsi="Times New Roman" w:cs="Times New Roman"/>
          <w:sz w:val="24"/>
          <w:szCs w:val="24"/>
        </w:rPr>
        <w:t>, Правилами организации теплоснабжения</w:t>
      </w:r>
      <w:r w:rsidR="00826464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7A41E2">
        <w:rPr>
          <w:rFonts w:ascii="Times New Roman" w:hAnsi="Times New Roman" w:cs="Times New Roman"/>
          <w:sz w:val="24"/>
          <w:szCs w:val="24"/>
        </w:rPr>
        <w:t xml:space="preserve"> (утверждены </w:t>
      </w:r>
      <w:r w:rsidR="00826464">
        <w:rPr>
          <w:rFonts w:ascii="Times New Roman" w:hAnsi="Times New Roman" w:cs="Times New Roman"/>
          <w:sz w:val="24"/>
          <w:szCs w:val="24"/>
        </w:rPr>
        <w:t>п</w:t>
      </w:r>
      <w:r w:rsidRPr="007A41E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826464">
        <w:rPr>
          <w:rFonts w:ascii="Times New Roman" w:hAnsi="Times New Roman" w:cs="Times New Roman"/>
          <w:sz w:val="24"/>
          <w:szCs w:val="24"/>
        </w:rPr>
        <w:t>П</w:t>
      </w:r>
      <w:r w:rsidRPr="007A41E2">
        <w:rPr>
          <w:rFonts w:ascii="Times New Roman" w:hAnsi="Times New Roman" w:cs="Times New Roman"/>
          <w:sz w:val="24"/>
          <w:szCs w:val="24"/>
        </w:rPr>
        <w:t>равительства</w:t>
      </w:r>
      <w:r w:rsidR="00243300" w:rsidRPr="007A41E2">
        <w:rPr>
          <w:rFonts w:ascii="Times New Roman" w:hAnsi="Times New Roman" w:cs="Times New Roman"/>
          <w:sz w:val="24"/>
          <w:szCs w:val="24"/>
        </w:rPr>
        <w:t xml:space="preserve"> РФ</w:t>
      </w:r>
      <w:r w:rsidR="00826464">
        <w:rPr>
          <w:rFonts w:ascii="Times New Roman" w:hAnsi="Times New Roman" w:cs="Times New Roman"/>
          <w:sz w:val="24"/>
          <w:szCs w:val="24"/>
        </w:rPr>
        <w:t xml:space="preserve"> </w:t>
      </w:r>
      <w:r w:rsidRPr="007A41E2">
        <w:rPr>
          <w:rFonts w:ascii="Times New Roman" w:hAnsi="Times New Roman" w:cs="Times New Roman"/>
          <w:sz w:val="24"/>
          <w:szCs w:val="24"/>
        </w:rPr>
        <w:t>№</w:t>
      </w:r>
      <w:r w:rsidR="00826464">
        <w:rPr>
          <w:rFonts w:ascii="Times New Roman" w:hAnsi="Times New Roman" w:cs="Times New Roman"/>
          <w:sz w:val="24"/>
          <w:szCs w:val="24"/>
        </w:rPr>
        <w:t xml:space="preserve"> </w:t>
      </w:r>
      <w:r w:rsidRPr="007A41E2">
        <w:rPr>
          <w:rFonts w:ascii="Times New Roman" w:hAnsi="Times New Roman" w:cs="Times New Roman"/>
          <w:sz w:val="24"/>
          <w:szCs w:val="24"/>
        </w:rPr>
        <w:t>808 от 08.08.2012г</w:t>
      </w:r>
      <w:r w:rsidR="00211ABC">
        <w:rPr>
          <w:rFonts w:ascii="Times New Roman" w:hAnsi="Times New Roman" w:cs="Times New Roman"/>
          <w:sz w:val="24"/>
          <w:szCs w:val="24"/>
        </w:rPr>
        <w:t>.</w:t>
      </w:r>
      <w:r w:rsidRPr="007A41E2">
        <w:rPr>
          <w:rFonts w:ascii="Times New Roman" w:hAnsi="Times New Roman" w:cs="Times New Roman"/>
          <w:sz w:val="24"/>
          <w:szCs w:val="24"/>
        </w:rPr>
        <w:t>)</w:t>
      </w:r>
      <w:r w:rsidR="00826464">
        <w:rPr>
          <w:rFonts w:ascii="Times New Roman" w:hAnsi="Times New Roman" w:cs="Times New Roman"/>
          <w:sz w:val="24"/>
          <w:szCs w:val="24"/>
        </w:rPr>
        <w:t>,</w:t>
      </w:r>
      <w:r w:rsidR="00826464" w:rsidRPr="0082646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26464" w:rsidRPr="007A41E2">
        <w:rPr>
          <w:rFonts w:ascii="Times New Roman" w:hAnsi="Times New Roman" w:cs="Times New Roman"/>
          <w:snapToGrid w:val="0"/>
          <w:sz w:val="24"/>
          <w:szCs w:val="24"/>
        </w:rPr>
        <w:t xml:space="preserve">Правилами технической эксплуатации тепловых энергоустановок (утверждены приказом </w:t>
      </w:r>
      <w:r w:rsidR="00826464" w:rsidRPr="007A41E2">
        <w:rPr>
          <w:rFonts w:ascii="Times New Roman" w:hAnsi="Times New Roman" w:cs="Times New Roman"/>
          <w:sz w:val="24"/>
          <w:szCs w:val="24"/>
        </w:rPr>
        <w:t>Минэнерго РФ № 115</w:t>
      </w:r>
      <w:r w:rsidR="00826464">
        <w:rPr>
          <w:rFonts w:ascii="Times New Roman" w:hAnsi="Times New Roman" w:cs="Times New Roman"/>
          <w:sz w:val="24"/>
          <w:szCs w:val="24"/>
        </w:rPr>
        <w:t xml:space="preserve"> </w:t>
      </w:r>
      <w:r w:rsidR="00826464" w:rsidRPr="007A41E2">
        <w:rPr>
          <w:rFonts w:ascii="Times New Roman" w:hAnsi="Times New Roman" w:cs="Times New Roman"/>
          <w:sz w:val="24"/>
          <w:szCs w:val="24"/>
        </w:rPr>
        <w:t>от 24.03.2003г.)</w:t>
      </w:r>
      <w:r w:rsidR="00826464">
        <w:rPr>
          <w:rFonts w:ascii="Times New Roman" w:hAnsi="Times New Roman" w:cs="Times New Roman"/>
          <w:sz w:val="24"/>
          <w:szCs w:val="24"/>
        </w:rPr>
        <w:t>, Правилами технической эксплуатации технических станций и сетей Российской Федерации (утверждены приказом Минэнерго РФ № 229 от 19.06.2003г.) и др.</w:t>
      </w:r>
    </w:p>
    <w:p w14:paraId="399CCCB5" w14:textId="77777777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F661E49" w14:textId="77777777" w:rsidR="004702F1" w:rsidRDefault="004702F1" w:rsidP="007A4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BBA1D" w14:textId="28BDE8BC" w:rsidR="005424FE" w:rsidRPr="007A41E2" w:rsidRDefault="00381E50" w:rsidP="00DD0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</w:rPr>
        <w:t>2. Предмет договора.</w:t>
      </w:r>
    </w:p>
    <w:p w14:paraId="0EE6BF18" w14:textId="13B1488C" w:rsidR="00B90CCB" w:rsidRPr="007A41E2" w:rsidRDefault="00B90CCB" w:rsidP="007A4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1E2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7A41E2">
        <w:rPr>
          <w:rFonts w:ascii="Times New Roman" w:hAnsi="Times New Roman" w:cs="Times New Roman"/>
          <w:sz w:val="24"/>
          <w:szCs w:val="24"/>
        </w:rPr>
        <w:t>По настоящему договору Заказчик обязуется подать к точк</w:t>
      </w:r>
      <w:r w:rsidR="00A67E11">
        <w:rPr>
          <w:rFonts w:ascii="Times New Roman" w:hAnsi="Times New Roman" w:cs="Times New Roman"/>
          <w:sz w:val="24"/>
          <w:szCs w:val="24"/>
        </w:rPr>
        <w:t>ам</w:t>
      </w:r>
      <w:r w:rsidRPr="007A41E2">
        <w:rPr>
          <w:rFonts w:ascii="Times New Roman" w:hAnsi="Times New Roman" w:cs="Times New Roman"/>
          <w:sz w:val="24"/>
          <w:szCs w:val="24"/>
        </w:rPr>
        <w:t xml:space="preserve"> </w:t>
      </w:r>
      <w:r w:rsidR="004C44FB">
        <w:rPr>
          <w:rFonts w:ascii="Times New Roman" w:hAnsi="Times New Roman" w:cs="Times New Roman"/>
          <w:sz w:val="24"/>
          <w:szCs w:val="24"/>
        </w:rPr>
        <w:t>приёма тепловой энергии</w:t>
      </w:r>
      <w:r w:rsidR="001667AF">
        <w:rPr>
          <w:rFonts w:ascii="Times New Roman" w:hAnsi="Times New Roman" w:cs="Times New Roman"/>
          <w:sz w:val="24"/>
          <w:szCs w:val="24"/>
        </w:rPr>
        <w:t xml:space="preserve"> </w:t>
      </w:r>
      <w:r w:rsidRPr="007A41E2">
        <w:rPr>
          <w:rFonts w:ascii="Times New Roman" w:hAnsi="Times New Roman" w:cs="Times New Roman"/>
          <w:sz w:val="24"/>
          <w:szCs w:val="24"/>
        </w:rPr>
        <w:t>тепловую энергию</w:t>
      </w:r>
      <w:r w:rsidR="00B36A5C">
        <w:rPr>
          <w:rFonts w:ascii="Times New Roman" w:hAnsi="Times New Roman" w:cs="Times New Roman"/>
          <w:sz w:val="24"/>
          <w:szCs w:val="24"/>
        </w:rPr>
        <w:t>, теплоноситель</w:t>
      </w:r>
      <w:r w:rsidRPr="007A41E2">
        <w:rPr>
          <w:rFonts w:ascii="Times New Roman" w:hAnsi="Times New Roman" w:cs="Times New Roman"/>
          <w:sz w:val="24"/>
          <w:szCs w:val="24"/>
        </w:rPr>
        <w:t xml:space="preserve"> в объеме и качестве, необходимом для передачи </w:t>
      </w:r>
      <w:r w:rsidR="00B36A5C">
        <w:rPr>
          <w:rFonts w:ascii="Times New Roman" w:hAnsi="Times New Roman" w:cs="Times New Roman"/>
          <w:sz w:val="24"/>
          <w:szCs w:val="24"/>
        </w:rPr>
        <w:t>по</w:t>
      </w:r>
      <w:r w:rsidR="001667AF">
        <w:rPr>
          <w:rFonts w:ascii="Times New Roman" w:hAnsi="Times New Roman" w:cs="Times New Roman"/>
          <w:sz w:val="24"/>
          <w:szCs w:val="24"/>
        </w:rPr>
        <w:t xml:space="preserve"> </w:t>
      </w:r>
      <w:r w:rsidRPr="007A41E2">
        <w:rPr>
          <w:rFonts w:ascii="Times New Roman" w:hAnsi="Times New Roman" w:cs="Times New Roman"/>
          <w:sz w:val="24"/>
          <w:szCs w:val="24"/>
        </w:rPr>
        <w:t>сет</w:t>
      </w:r>
      <w:r w:rsidR="00B36A5C">
        <w:rPr>
          <w:rFonts w:ascii="Times New Roman" w:hAnsi="Times New Roman" w:cs="Times New Roman"/>
          <w:sz w:val="24"/>
          <w:szCs w:val="24"/>
        </w:rPr>
        <w:t>ям</w:t>
      </w:r>
      <w:r w:rsidRPr="007A41E2">
        <w:rPr>
          <w:rFonts w:ascii="Times New Roman" w:hAnsi="Times New Roman" w:cs="Times New Roman"/>
          <w:sz w:val="24"/>
          <w:szCs w:val="24"/>
        </w:rPr>
        <w:t xml:space="preserve"> Исполнителя до потребителей Заказчика и оплатить услуги Исполнителя.</w:t>
      </w:r>
    </w:p>
    <w:p w14:paraId="453DAE98" w14:textId="5731E8C7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2</w:t>
      </w:r>
      <w:r w:rsidR="00B90CCB" w:rsidRPr="007A41E2">
        <w:rPr>
          <w:rFonts w:ascii="Times New Roman" w:hAnsi="Times New Roman" w:cs="Times New Roman"/>
          <w:sz w:val="24"/>
          <w:szCs w:val="24"/>
        </w:rPr>
        <w:t>.2</w:t>
      </w:r>
      <w:r w:rsidRPr="007A41E2">
        <w:rPr>
          <w:rFonts w:ascii="Times New Roman" w:hAnsi="Times New Roman" w:cs="Times New Roman"/>
          <w:sz w:val="24"/>
          <w:szCs w:val="24"/>
        </w:rPr>
        <w:t xml:space="preserve">. По настоящему договору Исполнитель обязуется осуществлять организационно и технологически связанные действия, обеспечивающие поддержание технических устройств тепловых сетей в состоянии, соответствующем установленным техническими регламентами </w:t>
      </w:r>
      <w:r w:rsidR="00D76F4A" w:rsidRPr="007A41E2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Pr="007A41E2">
        <w:rPr>
          <w:rFonts w:ascii="Times New Roman" w:hAnsi="Times New Roman" w:cs="Times New Roman"/>
          <w:sz w:val="24"/>
          <w:szCs w:val="24"/>
        </w:rPr>
        <w:t>и передачу тепловой энергии</w:t>
      </w:r>
      <w:r w:rsidR="001667AF">
        <w:rPr>
          <w:rFonts w:ascii="Times New Roman" w:hAnsi="Times New Roman" w:cs="Times New Roman"/>
          <w:sz w:val="24"/>
          <w:szCs w:val="24"/>
        </w:rPr>
        <w:t xml:space="preserve"> с использованием теплоносителя</w:t>
      </w:r>
      <w:r w:rsidRPr="007A41E2">
        <w:rPr>
          <w:rFonts w:ascii="Times New Roman" w:hAnsi="Times New Roman" w:cs="Times New Roman"/>
          <w:sz w:val="24"/>
          <w:szCs w:val="24"/>
        </w:rPr>
        <w:t xml:space="preserve"> от точ</w:t>
      </w:r>
      <w:r w:rsidR="00A67E11">
        <w:rPr>
          <w:rFonts w:ascii="Times New Roman" w:hAnsi="Times New Roman" w:cs="Times New Roman"/>
          <w:sz w:val="24"/>
          <w:szCs w:val="24"/>
        </w:rPr>
        <w:t>е</w:t>
      </w:r>
      <w:r w:rsidRPr="007A41E2">
        <w:rPr>
          <w:rFonts w:ascii="Times New Roman" w:hAnsi="Times New Roman" w:cs="Times New Roman"/>
          <w:sz w:val="24"/>
          <w:szCs w:val="24"/>
        </w:rPr>
        <w:t>к приема тепловой энергии</w:t>
      </w:r>
      <w:r w:rsidR="001667AF">
        <w:rPr>
          <w:rFonts w:ascii="Times New Roman" w:hAnsi="Times New Roman" w:cs="Times New Roman"/>
          <w:sz w:val="24"/>
          <w:szCs w:val="24"/>
        </w:rPr>
        <w:t>, теплоносителя</w:t>
      </w:r>
      <w:r w:rsidRPr="007A41E2">
        <w:rPr>
          <w:rFonts w:ascii="Times New Roman" w:hAnsi="Times New Roman" w:cs="Times New Roman"/>
          <w:sz w:val="24"/>
          <w:szCs w:val="24"/>
        </w:rPr>
        <w:t xml:space="preserve"> до точ</w:t>
      </w:r>
      <w:r w:rsidR="00A67E11">
        <w:rPr>
          <w:rFonts w:ascii="Times New Roman" w:hAnsi="Times New Roman" w:cs="Times New Roman"/>
          <w:sz w:val="24"/>
          <w:szCs w:val="24"/>
        </w:rPr>
        <w:t>е</w:t>
      </w:r>
      <w:r w:rsidRPr="007A41E2">
        <w:rPr>
          <w:rFonts w:ascii="Times New Roman" w:hAnsi="Times New Roman" w:cs="Times New Roman"/>
          <w:sz w:val="24"/>
          <w:szCs w:val="24"/>
        </w:rPr>
        <w:t>к передачи тепловой энергии</w:t>
      </w:r>
      <w:r w:rsidR="001667AF">
        <w:rPr>
          <w:rFonts w:ascii="Times New Roman" w:hAnsi="Times New Roman" w:cs="Times New Roman"/>
          <w:sz w:val="24"/>
          <w:szCs w:val="24"/>
        </w:rPr>
        <w:t>, теплоносителя.</w:t>
      </w:r>
    </w:p>
    <w:p w14:paraId="6A5FE3DE" w14:textId="1F82D7BB" w:rsidR="00B72B6C" w:rsidRPr="007A41E2" w:rsidRDefault="001D4B42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72B6C" w:rsidRPr="007A41E2">
        <w:rPr>
          <w:rFonts w:ascii="Times New Roman" w:hAnsi="Times New Roman" w:cs="Times New Roman"/>
          <w:sz w:val="24"/>
          <w:szCs w:val="24"/>
        </w:rPr>
        <w:t>Максимальная величина мощности те</w:t>
      </w:r>
      <w:r w:rsidR="0010717F">
        <w:rPr>
          <w:rFonts w:ascii="Times New Roman" w:hAnsi="Times New Roman" w:cs="Times New Roman"/>
          <w:sz w:val="24"/>
          <w:szCs w:val="24"/>
        </w:rPr>
        <w:t xml:space="preserve">пловых сетей, технологически присоединённых к источникам </w:t>
      </w:r>
      <w:r w:rsidR="005A35A0">
        <w:rPr>
          <w:rFonts w:ascii="Times New Roman" w:hAnsi="Times New Roman" w:cs="Times New Roman"/>
          <w:sz w:val="24"/>
          <w:szCs w:val="24"/>
        </w:rPr>
        <w:t>тепловой энергии,</w:t>
      </w:r>
      <w:r w:rsidR="0010717F">
        <w:rPr>
          <w:rFonts w:ascii="Times New Roman" w:hAnsi="Times New Roman" w:cs="Times New Roman"/>
          <w:sz w:val="24"/>
          <w:szCs w:val="24"/>
        </w:rPr>
        <w:t xml:space="preserve"> составляет 263,8 Гкал/час.</w:t>
      </w:r>
    </w:p>
    <w:p w14:paraId="7BB5B601" w14:textId="44B0F783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2.</w:t>
      </w:r>
      <w:r w:rsidR="00B72B6C" w:rsidRPr="007A41E2">
        <w:rPr>
          <w:rFonts w:ascii="Times New Roman" w:hAnsi="Times New Roman" w:cs="Times New Roman"/>
          <w:sz w:val="24"/>
          <w:szCs w:val="24"/>
        </w:rPr>
        <w:t>4</w:t>
      </w:r>
      <w:r w:rsidRPr="007A41E2">
        <w:rPr>
          <w:rFonts w:ascii="Times New Roman" w:hAnsi="Times New Roman" w:cs="Times New Roman"/>
          <w:sz w:val="24"/>
          <w:szCs w:val="24"/>
        </w:rPr>
        <w:t>. Мощность, в пределах которой Исполнитель обеспечивает передачу тепловой энергии(мощности</w:t>
      </w:r>
      <w:r w:rsidR="001E53B8" w:rsidRPr="007A41E2">
        <w:rPr>
          <w:rFonts w:ascii="Times New Roman" w:hAnsi="Times New Roman" w:cs="Times New Roman"/>
          <w:sz w:val="24"/>
          <w:szCs w:val="24"/>
        </w:rPr>
        <w:t>)</w:t>
      </w:r>
      <w:r w:rsidRPr="007A41E2">
        <w:rPr>
          <w:rFonts w:ascii="Times New Roman" w:hAnsi="Times New Roman" w:cs="Times New Roman"/>
          <w:sz w:val="24"/>
          <w:szCs w:val="24"/>
        </w:rPr>
        <w:t xml:space="preserve"> по нас</w:t>
      </w:r>
      <w:r w:rsidR="00B90CCB" w:rsidRPr="007A41E2">
        <w:rPr>
          <w:rFonts w:ascii="Times New Roman" w:hAnsi="Times New Roman" w:cs="Times New Roman"/>
          <w:sz w:val="24"/>
          <w:szCs w:val="24"/>
        </w:rPr>
        <w:t xml:space="preserve">тоящему </w:t>
      </w:r>
      <w:r w:rsidR="005322B0">
        <w:rPr>
          <w:rFonts w:ascii="Times New Roman" w:hAnsi="Times New Roman" w:cs="Times New Roman"/>
          <w:sz w:val="24"/>
          <w:szCs w:val="24"/>
        </w:rPr>
        <w:t>д</w:t>
      </w:r>
      <w:r w:rsidR="0010717F" w:rsidRPr="007A41E2">
        <w:rPr>
          <w:rFonts w:ascii="Times New Roman" w:hAnsi="Times New Roman" w:cs="Times New Roman"/>
          <w:sz w:val="24"/>
          <w:szCs w:val="24"/>
        </w:rPr>
        <w:t xml:space="preserve">оговору, </w:t>
      </w:r>
      <w:r w:rsidR="005A35A0" w:rsidRPr="007A41E2">
        <w:rPr>
          <w:rFonts w:ascii="Times New Roman" w:hAnsi="Times New Roman" w:cs="Times New Roman"/>
          <w:sz w:val="24"/>
          <w:szCs w:val="24"/>
        </w:rPr>
        <w:t>составляет 120</w:t>
      </w:r>
      <w:r w:rsidRPr="007A41E2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14:paraId="2A2003AB" w14:textId="4D3757F1" w:rsidR="00891505" w:rsidRDefault="00381E50" w:rsidP="00A177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2.</w:t>
      </w:r>
      <w:r w:rsidR="00B72B6C" w:rsidRPr="007A41E2">
        <w:rPr>
          <w:rFonts w:ascii="Times New Roman" w:hAnsi="Times New Roman" w:cs="Times New Roman"/>
          <w:sz w:val="24"/>
          <w:szCs w:val="24"/>
        </w:rPr>
        <w:t>5</w:t>
      </w:r>
      <w:r w:rsidRPr="007A41E2">
        <w:rPr>
          <w:rFonts w:ascii="Times New Roman" w:hAnsi="Times New Roman" w:cs="Times New Roman"/>
          <w:sz w:val="24"/>
          <w:szCs w:val="24"/>
        </w:rPr>
        <w:t>. Объем и стоимость услуг по передаче тепловой энергии</w:t>
      </w:r>
      <w:r w:rsidR="00050299">
        <w:rPr>
          <w:rFonts w:ascii="Times New Roman" w:hAnsi="Times New Roman" w:cs="Times New Roman"/>
          <w:sz w:val="24"/>
          <w:szCs w:val="24"/>
        </w:rPr>
        <w:t xml:space="preserve">, теплоносителя </w:t>
      </w:r>
      <w:r w:rsidRPr="007A41E2">
        <w:rPr>
          <w:rFonts w:ascii="Times New Roman" w:hAnsi="Times New Roman" w:cs="Times New Roman"/>
          <w:sz w:val="24"/>
          <w:szCs w:val="24"/>
        </w:rPr>
        <w:t xml:space="preserve"> могут быть скорректированы в зависимости от изменений тепловой нагрузки объектов потребителей Заказчика, количества и состава потребителей, с изменением соответствующим органом исполнительной власти в субъекте Р</w:t>
      </w:r>
      <w:r w:rsidR="00D31FB2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41E2">
        <w:rPr>
          <w:rFonts w:ascii="Times New Roman" w:hAnsi="Times New Roman" w:cs="Times New Roman"/>
          <w:sz w:val="24"/>
          <w:szCs w:val="24"/>
        </w:rPr>
        <w:t xml:space="preserve"> тарифов на услуги по передаче тепловой энергии, с </w:t>
      </w:r>
      <w:r w:rsidRPr="00DD7C55">
        <w:rPr>
          <w:rFonts w:ascii="Times New Roman" w:hAnsi="Times New Roman" w:cs="Times New Roman"/>
          <w:sz w:val="24"/>
          <w:szCs w:val="24"/>
        </w:rPr>
        <w:t xml:space="preserve">принятием органами государственной власти и местного самоуправления </w:t>
      </w:r>
      <w:r w:rsidR="00775B20">
        <w:rPr>
          <w:rFonts w:ascii="Times New Roman" w:hAnsi="Times New Roman" w:cs="Times New Roman"/>
          <w:sz w:val="24"/>
          <w:szCs w:val="24"/>
        </w:rPr>
        <w:t>правовых</w:t>
      </w:r>
      <w:r w:rsidRPr="007A41E2">
        <w:rPr>
          <w:rFonts w:ascii="Times New Roman" w:hAnsi="Times New Roman" w:cs="Times New Roman"/>
          <w:sz w:val="24"/>
          <w:szCs w:val="24"/>
        </w:rPr>
        <w:t xml:space="preserve"> актов, влияющих на исполнение обязательств по настоящему договору.</w:t>
      </w:r>
    </w:p>
    <w:p w14:paraId="5F359469" w14:textId="54514465" w:rsidR="008B7DBF" w:rsidRPr="007A41E2" w:rsidRDefault="008B7DBF" w:rsidP="00A177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Потери тепловой энергии и теплоносителя в тепловых сетях компенсируются </w:t>
      </w:r>
      <w:r w:rsidR="003071A8">
        <w:rPr>
          <w:rFonts w:ascii="Times New Roman" w:hAnsi="Times New Roman" w:cs="Times New Roman"/>
          <w:sz w:val="24"/>
          <w:szCs w:val="24"/>
        </w:rPr>
        <w:t>Исполнителем путем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(тарифам) или по ценам, определяемым по соглашению сторон в случаях, установленных Федеральным законом                                              «О теплоснабжении».</w:t>
      </w:r>
    </w:p>
    <w:p w14:paraId="46E9C70B" w14:textId="77777777" w:rsidR="00960FBE" w:rsidRPr="007A41E2" w:rsidRDefault="00960FBE" w:rsidP="007A4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CE0B2" w14:textId="3EA0B1FF" w:rsidR="005A35A0" w:rsidRDefault="00381E50" w:rsidP="005A3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Права и обязанности сторон</w:t>
      </w:r>
    </w:p>
    <w:p w14:paraId="35D95143" w14:textId="77777777" w:rsidR="005A35A0" w:rsidRDefault="005A35A0" w:rsidP="005A3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852DD" w14:textId="76211AA8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</w:rPr>
        <w:t>3.1. Исполнитель</w:t>
      </w:r>
      <w:r w:rsidR="00E157DE">
        <w:rPr>
          <w:rFonts w:ascii="Times New Roman" w:hAnsi="Times New Roman" w:cs="Times New Roman"/>
          <w:b/>
          <w:bCs/>
          <w:sz w:val="24"/>
          <w:szCs w:val="24"/>
        </w:rPr>
        <w:t xml:space="preserve"> (ТСО)</w:t>
      </w:r>
      <w:r w:rsidRPr="007A41E2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14:paraId="15AFC845" w14:textId="77777777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 xml:space="preserve">3.1.1. Осуществлять организационно и технологически связанные действия, обеспечивающие поддержание технических устройств тепловых сетей в состоянии, соответствующем установленным техническими регламентами требованиям. </w:t>
      </w:r>
    </w:p>
    <w:p w14:paraId="13A2CCB2" w14:textId="2BE4429A" w:rsidR="00381E50" w:rsidRPr="006546DA" w:rsidRDefault="00381E50" w:rsidP="006546DA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3.1.2</w:t>
      </w:r>
      <w:r w:rsidR="008C1FBC" w:rsidRPr="007A41E2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r w:rsidRPr="007A41E2">
        <w:rPr>
          <w:rFonts w:ascii="Times New Roman" w:hAnsi="Times New Roman" w:cs="Times New Roman"/>
          <w:sz w:val="24"/>
          <w:szCs w:val="24"/>
        </w:rPr>
        <w:t>передачу тепловой э</w:t>
      </w:r>
      <w:r w:rsidR="008C1FBC" w:rsidRPr="007A41E2">
        <w:rPr>
          <w:rFonts w:ascii="Times New Roman" w:hAnsi="Times New Roman" w:cs="Times New Roman"/>
          <w:sz w:val="24"/>
          <w:szCs w:val="24"/>
        </w:rPr>
        <w:t>нергии</w:t>
      </w:r>
      <w:r w:rsidR="00B979B1">
        <w:rPr>
          <w:rFonts w:ascii="Times New Roman" w:hAnsi="Times New Roman" w:cs="Times New Roman"/>
          <w:sz w:val="24"/>
          <w:szCs w:val="24"/>
        </w:rPr>
        <w:t>, теплоносителя</w:t>
      </w:r>
      <w:r w:rsidR="00AF15C9" w:rsidRPr="007A41E2">
        <w:rPr>
          <w:rFonts w:ascii="Times New Roman" w:hAnsi="Times New Roman" w:cs="Times New Roman"/>
          <w:sz w:val="24"/>
          <w:szCs w:val="24"/>
        </w:rPr>
        <w:t xml:space="preserve"> от точ</w:t>
      </w:r>
      <w:r w:rsidR="00A67E11">
        <w:rPr>
          <w:rFonts w:ascii="Times New Roman" w:hAnsi="Times New Roman" w:cs="Times New Roman"/>
          <w:sz w:val="24"/>
          <w:szCs w:val="24"/>
        </w:rPr>
        <w:t>е</w:t>
      </w:r>
      <w:r w:rsidR="00AF15C9" w:rsidRPr="007A41E2">
        <w:rPr>
          <w:rFonts w:ascii="Times New Roman" w:hAnsi="Times New Roman" w:cs="Times New Roman"/>
          <w:sz w:val="24"/>
          <w:szCs w:val="24"/>
        </w:rPr>
        <w:t>к при</w:t>
      </w:r>
      <w:r w:rsidR="00A878AE">
        <w:rPr>
          <w:rFonts w:ascii="Times New Roman" w:hAnsi="Times New Roman" w:cs="Times New Roman"/>
          <w:sz w:val="24"/>
          <w:szCs w:val="24"/>
        </w:rPr>
        <w:t>ё</w:t>
      </w:r>
      <w:r w:rsidR="00AF15C9" w:rsidRPr="007A41E2">
        <w:rPr>
          <w:rFonts w:ascii="Times New Roman" w:hAnsi="Times New Roman" w:cs="Times New Roman"/>
          <w:sz w:val="24"/>
          <w:szCs w:val="24"/>
        </w:rPr>
        <w:t>ма тепловой энергии до точ</w:t>
      </w:r>
      <w:r w:rsidR="00A67E11">
        <w:rPr>
          <w:rFonts w:ascii="Times New Roman" w:hAnsi="Times New Roman" w:cs="Times New Roman"/>
          <w:sz w:val="24"/>
          <w:szCs w:val="24"/>
        </w:rPr>
        <w:t>е</w:t>
      </w:r>
      <w:r w:rsidR="00AF15C9" w:rsidRPr="007A41E2">
        <w:rPr>
          <w:rFonts w:ascii="Times New Roman" w:hAnsi="Times New Roman" w:cs="Times New Roman"/>
          <w:sz w:val="24"/>
          <w:szCs w:val="24"/>
        </w:rPr>
        <w:t>к передачи</w:t>
      </w:r>
      <w:r w:rsidR="00D31697">
        <w:rPr>
          <w:rFonts w:ascii="Times New Roman" w:hAnsi="Times New Roman" w:cs="Times New Roman"/>
          <w:sz w:val="24"/>
          <w:szCs w:val="24"/>
        </w:rPr>
        <w:t xml:space="preserve"> с сохранением качественных характеристик передаваемой энергии в соответствии с требованиями технических регламентов и иными обязательными требованиями, установленными законодательством </w:t>
      </w:r>
      <w:r w:rsidR="00D31FB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31697">
        <w:rPr>
          <w:rFonts w:ascii="Times New Roman" w:hAnsi="Times New Roman" w:cs="Times New Roman"/>
          <w:sz w:val="24"/>
          <w:szCs w:val="24"/>
        </w:rPr>
        <w:t>.</w:t>
      </w:r>
    </w:p>
    <w:p w14:paraId="67938308" w14:textId="0F291E0A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3.1.3. Поддерживать в исправном техническом состоянии собственн</w:t>
      </w:r>
      <w:r w:rsidR="006546DA">
        <w:rPr>
          <w:rFonts w:ascii="Times New Roman" w:hAnsi="Times New Roman" w:cs="Times New Roman"/>
          <w:sz w:val="24"/>
          <w:szCs w:val="24"/>
        </w:rPr>
        <w:t>о</w:t>
      </w:r>
      <w:r w:rsidRPr="007A41E2">
        <w:rPr>
          <w:rFonts w:ascii="Times New Roman" w:hAnsi="Times New Roman" w:cs="Times New Roman"/>
          <w:sz w:val="24"/>
          <w:szCs w:val="24"/>
        </w:rPr>
        <w:t>е оборудование и сети, задействованные в передаче</w:t>
      </w:r>
      <w:r w:rsidR="00FC5531" w:rsidRPr="007A41E2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Pr="007A4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6B6DB" w14:textId="471D6148" w:rsidR="00381E50" w:rsidRPr="008E1344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3.1.4. Обеспечить соблюдение температурного и гидравлических режимов в соответствии с действующим законодательством Р</w:t>
      </w:r>
      <w:r w:rsidR="00D31FB2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B979B1" w:rsidRPr="008E1344">
        <w:rPr>
          <w:rFonts w:ascii="Times New Roman" w:hAnsi="Times New Roman" w:cs="Times New Roman"/>
          <w:sz w:val="24"/>
          <w:szCs w:val="24"/>
        </w:rPr>
        <w:t>, не превышать нормы утечки теплоносителя</w:t>
      </w:r>
      <w:r w:rsidRPr="008E1344">
        <w:rPr>
          <w:rFonts w:ascii="Times New Roman" w:hAnsi="Times New Roman" w:cs="Times New Roman"/>
          <w:sz w:val="24"/>
          <w:szCs w:val="24"/>
        </w:rPr>
        <w:t>.</w:t>
      </w:r>
    </w:p>
    <w:p w14:paraId="46239AF5" w14:textId="04130A4F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3.1.5. Обеспечить работоспособность приборов учета</w:t>
      </w:r>
      <w:r w:rsidR="00777BE6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8072E9">
        <w:rPr>
          <w:rFonts w:ascii="Times New Roman" w:hAnsi="Times New Roman" w:cs="Times New Roman"/>
          <w:sz w:val="24"/>
          <w:szCs w:val="24"/>
        </w:rPr>
        <w:t>Исполнителем</w:t>
      </w:r>
      <w:r w:rsidRPr="007A41E2">
        <w:rPr>
          <w:rFonts w:ascii="Times New Roman" w:hAnsi="Times New Roman" w:cs="Times New Roman"/>
          <w:sz w:val="24"/>
          <w:szCs w:val="24"/>
        </w:rPr>
        <w:t xml:space="preserve"> в точк</w:t>
      </w:r>
      <w:r w:rsidR="006D2DBD">
        <w:rPr>
          <w:rFonts w:ascii="Times New Roman" w:hAnsi="Times New Roman" w:cs="Times New Roman"/>
          <w:sz w:val="24"/>
          <w:szCs w:val="24"/>
        </w:rPr>
        <w:t>ах</w:t>
      </w:r>
      <w:r w:rsidRPr="007A41E2">
        <w:rPr>
          <w:rFonts w:ascii="Times New Roman" w:hAnsi="Times New Roman" w:cs="Times New Roman"/>
          <w:sz w:val="24"/>
          <w:szCs w:val="24"/>
        </w:rPr>
        <w:t xml:space="preserve"> при</w:t>
      </w:r>
      <w:r w:rsidR="00A878AE">
        <w:rPr>
          <w:rFonts w:ascii="Times New Roman" w:hAnsi="Times New Roman" w:cs="Times New Roman"/>
          <w:sz w:val="24"/>
          <w:szCs w:val="24"/>
        </w:rPr>
        <w:t>ё</w:t>
      </w:r>
      <w:r w:rsidRPr="007A41E2">
        <w:rPr>
          <w:rFonts w:ascii="Times New Roman" w:hAnsi="Times New Roman" w:cs="Times New Roman"/>
          <w:sz w:val="24"/>
          <w:szCs w:val="24"/>
        </w:rPr>
        <w:t>ма тепловой энергии, обеспечивающих учет передаваемой тепловой энергии и соблюдение требований к их эксплуатации, установленных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метрологии, и изготовителем приборов учета.</w:t>
      </w:r>
    </w:p>
    <w:p w14:paraId="5EFC8A09" w14:textId="32780375" w:rsidR="00381E50" w:rsidRPr="008E1344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44">
        <w:rPr>
          <w:rFonts w:ascii="Times New Roman" w:hAnsi="Times New Roman" w:cs="Times New Roman"/>
          <w:sz w:val="24"/>
          <w:szCs w:val="24"/>
        </w:rPr>
        <w:t>3.1</w:t>
      </w:r>
      <w:r w:rsidR="003A72C3" w:rsidRPr="008E1344">
        <w:rPr>
          <w:rFonts w:ascii="Times New Roman" w:hAnsi="Times New Roman" w:cs="Times New Roman"/>
          <w:sz w:val="24"/>
          <w:szCs w:val="24"/>
        </w:rPr>
        <w:t xml:space="preserve">.6. </w:t>
      </w:r>
      <w:r w:rsidR="00ED0A03">
        <w:rPr>
          <w:rFonts w:ascii="Times New Roman" w:hAnsi="Times New Roman" w:cs="Times New Roman"/>
          <w:sz w:val="24"/>
          <w:szCs w:val="24"/>
        </w:rPr>
        <w:t>Оперативно</w:t>
      </w:r>
      <w:r w:rsidR="00EC4D3C">
        <w:rPr>
          <w:rFonts w:ascii="Times New Roman" w:hAnsi="Times New Roman" w:cs="Times New Roman"/>
          <w:sz w:val="24"/>
          <w:szCs w:val="24"/>
        </w:rPr>
        <w:t>, в течение 1-го часа,</w:t>
      </w:r>
      <w:r w:rsidR="00ED0A03">
        <w:rPr>
          <w:rFonts w:ascii="Times New Roman" w:hAnsi="Times New Roman" w:cs="Times New Roman"/>
          <w:sz w:val="24"/>
          <w:szCs w:val="24"/>
        </w:rPr>
        <w:t xml:space="preserve"> информировать Заказчика об аварийных ситуациях на тепловых сетях, о ремонтных и профилактических работах, влияющих на исполнение обязательств по договору, а также об иных нарушениях и чрезвычайных ситуациях при передаче тепловой энергии и принимаемых мерах по их устранению.</w:t>
      </w:r>
    </w:p>
    <w:p w14:paraId="19485DBA" w14:textId="0C0B35D4" w:rsidR="008E1344" w:rsidRDefault="00664A94" w:rsidP="00025B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3.1.7</w:t>
      </w:r>
      <w:r w:rsidRPr="008E1344">
        <w:rPr>
          <w:rFonts w:ascii="Times New Roman" w:hAnsi="Times New Roman" w:cs="Times New Roman"/>
          <w:sz w:val="24"/>
          <w:szCs w:val="24"/>
        </w:rPr>
        <w:t>.</w:t>
      </w:r>
      <w:r w:rsidR="00777BE6">
        <w:rPr>
          <w:rFonts w:ascii="Times New Roman" w:hAnsi="Times New Roman" w:cs="Times New Roman"/>
          <w:sz w:val="24"/>
          <w:szCs w:val="24"/>
        </w:rPr>
        <w:t xml:space="preserve"> </w:t>
      </w:r>
      <w:r w:rsidR="00E8380D" w:rsidRPr="008E1344">
        <w:rPr>
          <w:rFonts w:ascii="Times New Roman" w:hAnsi="Times New Roman" w:cs="Times New Roman"/>
          <w:sz w:val="24"/>
          <w:szCs w:val="24"/>
        </w:rPr>
        <w:t>При наличии техн</w:t>
      </w:r>
      <w:r w:rsidR="00A97144">
        <w:rPr>
          <w:rFonts w:ascii="Times New Roman" w:hAnsi="Times New Roman" w:cs="Times New Roman"/>
          <w:sz w:val="24"/>
          <w:szCs w:val="24"/>
        </w:rPr>
        <w:t>ической</w:t>
      </w:r>
      <w:r w:rsidR="00E8380D" w:rsidRPr="008E1344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Pr="008E1344">
        <w:rPr>
          <w:rFonts w:ascii="Times New Roman" w:hAnsi="Times New Roman" w:cs="Times New Roman"/>
          <w:sz w:val="24"/>
          <w:szCs w:val="24"/>
        </w:rPr>
        <w:t>, после</w:t>
      </w:r>
      <w:r w:rsidRPr="007A41E2">
        <w:rPr>
          <w:rFonts w:ascii="Times New Roman" w:hAnsi="Times New Roman" w:cs="Times New Roman"/>
          <w:sz w:val="24"/>
          <w:szCs w:val="24"/>
        </w:rPr>
        <w:t xml:space="preserve"> письменной заявки Заказчика, направленной по факсу 2</w:t>
      </w:r>
      <w:r w:rsidR="005424FE">
        <w:rPr>
          <w:rFonts w:ascii="Times New Roman" w:hAnsi="Times New Roman" w:cs="Times New Roman"/>
          <w:sz w:val="24"/>
          <w:szCs w:val="24"/>
        </w:rPr>
        <w:t>3</w:t>
      </w:r>
      <w:r w:rsidRPr="007A41E2">
        <w:rPr>
          <w:rFonts w:ascii="Times New Roman" w:hAnsi="Times New Roman" w:cs="Times New Roman"/>
          <w:sz w:val="24"/>
          <w:szCs w:val="24"/>
        </w:rPr>
        <w:t>-08-38, а также продублированной по тел. 2</w:t>
      </w:r>
      <w:r w:rsidR="00E348FD">
        <w:rPr>
          <w:rFonts w:ascii="Times New Roman" w:hAnsi="Times New Roman" w:cs="Times New Roman"/>
          <w:sz w:val="24"/>
          <w:szCs w:val="24"/>
        </w:rPr>
        <w:t>3</w:t>
      </w:r>
      <w:r w:rsidRPr="007A41E2">
        <w:rPr>
          <w:rFonts w:ascii="Times New Roman" w:hAnsi="Times New Roman" w:cs="Times New Roman"/>
          <w:sz w:val="24"/>
          <w:szCs w:val="24"/>
        </w:rPr>
        <w:t>-</w:t>
      </w:r>
      <w:r w:rsidR="00E348FD">
        <w:rPr>
          <w:rFonts w:ascii="Times New Roman" w:hAnsi="Times New Roman" w:cs="Times New Roman"/>
          <w:sz w:val="24"/>
          <w:szCs w:val="24"/>
        </w:rPr>
        <w:t>0</w:t>
      </w:r>
      <w:r w:rsidRPr="007A41E2">
        <w:rPr>
          <w:rFonts w:ascii="Times New Roman" w:hAnsi="Times New Roman" w:cs="Times New Roman"/>
          <w:sz w:val="24"/>
          <w:szCs w:val="24"/>
        </w:rPr>
        <w:t>2-49 (диспетчерская служба МУП «Тагилэнерго»)</w:t>
      </w:r>
      <w:r w:rsidR="003F52BC" w:rsidRPr="007A41E2">
        <w:rPr>
          <w:rFonts w:ascii="Times New Roman" w:hAnsi="Times New Roman" w:cs="Times New Roman"/>
          <w:sz w:val="24"/>
          <w:szCs w:val="24"/>
        </w:rPr>
        <w:t>, произвести ограничение/прекращение подачи тепловой энергии потребителям Заказчика, и возобновление теплоснабжения потреби</w:t>
      </w:r>
      <w:r w:rsidR="00BD5606" w:rsidRPr="007A41E2">
        <w:rPr>
          <w:rFonts w:ascii="Times New Roman" w:hAnsi="Times New Roman" w:cs="Times New Roman"/>
          <w:sz w:val="24"/>
          <w:szCs w:val="24"/>
        </w:rPr>
        <w:t>телей Заказчика в течение 1-го</w:t>
      </w:r>
      <w:r w:rsidR="003F52BC" w:rsidRPr="007A41E2">
        <w:rPr>
          <w:rFonts w:ascii="Times New Roman" w:hAnsi="Times New Roman" w:cs="Times New Roman"/>
          <w:sz w:val="24"/>
          <w:szCs w:val="24"/>
        </w:rPr>
        <w:t xml:space="preserve"> рабочего дня после получения соответствующей заявки</w:t>
      </w:r>
      <w:r w:rsidR="00A97144">
        <w:rPr>
          <w:rFonts w:ascii="Times New Roman" w:hAnsi="Times New Roman" w:cs="Times New Roman"/>
          <w:sz w:val="24"/>
          <w:szCs w:val="24"/>
        </w:rPr>
        <w:t xml:space="preserve"> с оформлением акта и установкой пломб на запорной арматуре на границе балансовой принадлежности и эксплуатационной ответственности теплосетевой организации и потребителей. </w:t>
      </w:r>
      <w:r w:rsidR="003F52BC" w:rsidRPr="007A41E2">
        <w:rPr>
          <w:rFonts w:ascii="Times New Roman" w:hAnsi="Times New Roman" w:cs="Times New Roman"/>
          <w:sz w:val="24"/>
          <w:szCs w:val="24"/>
        </w:rPr>
        <w:t xml:space="preserve"> </w:t>
      </w:r>
      <w:r w:rsidR="00BD5606" w:rsidRPr="007A41E2">
        <w:rPr>
          <w:rFonts w:ascii="Times New Roman" w:hAnsi="Times New Roman" w:cs="Times New Roman"/>
          <w:sz w:val="24"/>
          <w:szCs w:val="24"/>
        </w:rPr>
        <w:t>Акты об ограничении/пр</w:t>
      </w:r>
      <w:r w:rsidR="00025BCF">
        <w:rPr>
          <w:rFonts w:ascii="Times New Roman" w:hAnsi="Times New Roman" w:cs="Times New Roman"/>
          <w:sz w:val="24"/>
          <w:szCs w:val="24"/>
        </w:rPr>
        <w:t xml:space="preserve">екращении и возобновлении теплоснабжения оформляются </w:t>
      </w:r>
      <w:r w:rsidR="00A878AE">
        <w:rPr>
          <w:rFonts w:ascii="Times New Roman" w:hAnsi="Times New Roman" w:cs="Times New Roman"/>
          <w:sz w:val="24"/>
          <w:szCs w:val="24"/>
        </w:rPr>
        <w:t>е</w:t>
      </w:r>
      <w:r w:rsidR="00493996">
        <w:rPr>
          <w:rFonts w:ascii="Times New Roman" w:hAnsi="Times New Roman" w:cs="Times New Roman"/>
          <w:sz w:val="24"/>
          <w:szCs w:val="24"/>
        </w:rPr>
        <w:t xml:space="preserve">диной </w:t>
      </w:r>
      <w:r w:rsidR="00025BCF">
        <w:rPr>
          <w:rFonts w:ascii="Times New Roman" w:hAnsi="Times New Roman" w:cs="Times New Roman"/>
          <w:sz w:val="24"/>
          <w:szCs w:val="24"/>
        </w:rPr>
        <w:t>теплоснабжающей организацией</w:t>
      </w:r>
      <w:r w:rsidR="00A878AE">
        <w:rPr>
          <w:rFonts w:ascii="Times New Roman" w:hAnsi="Times New Roman" w:cs="Times New Roman"/>
          <w:sz w:val="24"/>
          <w:szCs w:val="24"/>
        </w:rPr>
        <w:t xml:space="preserve"> (Заказчиком)</w:t>
      </w:r>
      <w:r w:rsidR="00025BCF">
        <w:rPr>
          <w:rFonts w:ascii="Times New Roman" w:hAnsi="Times New Roman" w:cs="Times New Roman"/>
          <w:sz w:val="24"/>
          <w:szCs w:val="24"/>
        </w:rPr>
        <w:t>.</w:t>
      </w:r>
      <w:r w:rsidR="00D36D47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8E1344">
        <w:rPr>
          <w:rFonts w:ascii="Times New Roman" w:hAnsi="Times New Roman" w:cs="Times New Roman"/>
          <w:sz w:val="24"/>
          <w:szCs w:val="24"/>
        </w:rPr>
        <w:t>ок,</w:t>
      </w:r>
      <w:r w:rsidR="00D36D47">
        <w:rPr>
          <w:rFonts w:ascii="Times New Roman" w:hAnsi="Times New Roman" w:cs="Times New Roman"/>
          <w:sz w:val="24"/>
          <w:szCs w:val="24"/>
        </w:rPr>
        <w:t xml:space="preserve"> условия оплат</w:t>
      </w:r>
      <w:r w:rsidR="008E1344">
        <w:rPr>
          <w:rFonts w:ascii="Times New Roman" w:hAnsi="Times New Roman" w:cs="Times New Roman"/>
          <w:sz w:val="24"/>
          <w:szCs w:val="24"/>
        </w:rPr>
        <w:t>ы</w:t>
      </w:r>
      <w:r w:rsidR="00D36D47">
        <w:rPr>
          <w:rFonts w:ascii="Times New Roman" w:hAnsi="Times New Roman" w:cs="Times New Roman"/>
          <w:sz w:val="24"/>
          <w:szCs w:val="24"/>
        </w:rPr>
        <w:t xml:space="preserve"> оказанных услуг </w:t>
      </w:r>
      <w:r w:rsidR="008E1344">
        <w:rPr>
          <w:rFonts w:ascii="Times New Roman" w:hAnsi="Times New Roman" w:cs="Times New Roman"/>
          <w:sz w:val="24"/>
          <w:szCs w:val="24"/>
        </w:rPr>
        <w:t>Заказчика Исполнителю согласовывается сторонами в рамках отдельно</w:t>
      </w:r>
      <w:r w:rsidR="005F5FE8">
        <w:rPr>
          <w:rFonts w:ascii="Times New Roman" w:hAnsi="Times New Roman" w:cs="Times New Roman"/>
          <w:sz w:val="24"/>
          <w:szCs w:val="24"/>
        </w:rPr>
        <w:t>г</w:t>
      </w:r>
      <w:r w:rsidR="008E1344">
        <w:rPr>
          <w:rFonts w:ascii="Times New Roman" w:hAnsi="Times New Roman" w:cs="Times New Roman"/>
          <w:sz w:val="24"/>
          <w:szCs w:val="24"/>
        </w:rPr>
        <w:t>о договора.</w:t>
      </w:r>
    </w:p>
    <w:p w14:paraId="2BFA9D49" w14:textId="130A75F8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3.1.</w:t>
      </w:r>
      <w:r w:rsidR="00ED0A03">
        <w:rPr>
          <w:rFonts w:ascii="Times New Roman" w:hAnsi="Times New Roman" w:cs="Times New Roman"/>
          <w:sz w:val="24"/>
          <w:szCs w:val="24"/>
        </w:rPr>
        <w:t>8</w:t>
      </w:r>
      <w:r w:rsidRPr="007A41E2">
        <w:rPr>
          <w:rFonts w:ascii="Times New Roman" w:hAnsi="Times New Roman" w:cs="Times New Roman"/>
          <w:sz w:val="24"/>
          <w:szCs w:val="24"/>
        </w:rPr>
        <w:t>. Своевременно производить планово-предупредительный ремонт, испытания тепловых сетей и запорной арматуры, согласовывая с Заказчиком сроки и графики ремонтов.</w:t>
      </w:r>
    </w:p>
    <w:p w14:paraId="4870CC77" w14:textId="0AAD76A1" w:rsidR="00381E50" w:rsidRPr="007A41E2" w:rsidRDefault="00381E50" w:rsidP="00374CE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3.1.</w:t>
      </w:r>
      <w:r w:rsidR="00A07008">
        <w:rPr>
          <w:rFonts w:ascii="Times New Roman" w:hAnsi="Times New Roman" w:cs="Times New Roman"/>
          <w:sz w:val="24"/>
          <w:szCs w:val="24"/>
        </w:rPr>
        <w:t>9</w:t>
      </w:r>
      <w:r w:rsidRPr="007A41E2">
        <w:rPr>
          <w:rFonts w:ascii="Times New Roman" w:hAnsi="Times New Roman" w:cs="Times New Roman"/>
          <w:sz w:val="24"/>
          <w:szCs w:val="24"/>
        </w:rPr>
        <w:t>. Не доп</w:t>
      </w:r>
      <w:r w:rsidR="009D1942" w:rsidRPr="007A41E2">
        <w:rPr>
          <w:rFonts w:ascii="Times New Roman" w:hAnsi="Times New Roman" w:cs="Times New Roman"/>
          <w:sz w:val="24"/>
          <w:szCs w:val="24"/>
        </w:rPr>
        <w:t>ускать самовольных подключений п</w:t>
      </w:r>
      <w:r w:rsidRPr="007A41E2">
        <w:rPr>
          <w:rFonts w:ascii="Times New Roman" w:hAnsi="Times New Roman" w:cs="Times New Roman"/>
          <w:sz w:val="24"/>
          <w:szCs w:val="24"/>
        </w:rPr>
        <w:t>отребителей к пользованию тепловой энергией</w:t>
      </w:r>
      <w:r w:rsidR="002D7253">
        <w:rPr>
          <w:rFonts w:ascii="Times New Roman" w:hAnsi="Times New Roman" w:cs="Times New Roman"/>
          <w:sz w:val="24"/>
          <w:szCs w:val="24"/>
        </w:rPr>
        <w:t>, теплоносителя</w:t>
      </w:r>
      <w:r w:rsidRPr="007A41E2">
        <w:rPr>
          <w:rFonts w:ascii="Times New Roman" w:hAnsi="Times New Roman" w:cs="Times New Roman"/>
          <w:sz w:val="24"/>
          <w:szCs w:val="24"/>
        </w:rPr>
        <w:t xml:space="preserve"> на сетях Исполнителя без согласования с Заказчиком, либо при отсутствии договора поставки тепловой энергии, заключенного между </w:t>
      </w:r>
      <w:r w:rsidR="0035024D">
        <w:rPr>
          <w:rFonts w:ascii="Times New Roman" w:hAnsi="Times New Roman" w:cs="Times New Roman"/>
          <w:sz w:val="24"/>
          <w:szCs w:val="24"/>
        </w:rPr>
        <w:t>п</w:t>
      </w:r>
      <w:r w:rsidRPr="007A41E2">
        <w:rPr>
          <w:rFonts w:ascii="Times New Roman" w:hAnsi="Times New Roman" w:cs="Times New Roman"/>
          <w:sz w:val="24"/>
          <w:szCs w:val="24"/>
        </w:rPr>
        <w:t>отребителем и Заказчиком.</w:t>
      </w:r>
    </w:p>
    <w:p w14:paraId="2A60CDFE" w14:textId="6ADDE648" w:rsidR="00381E50" w:rsidRPr="00374CE7" w:rsidRDefault="00381E50" w:rsidP="00E94C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CE7">
        <w:rPr>
          <w:rFonts w:ascii="Times New Roman" w:hAnsi="Times New Roman" w:cs="Times New Roman"/>
          <w:sz w:val="24"/>
          <w:szCs w:val="24"/>
        </w:rPr>
        <w:t>3.1.1</w:t>
      </w:r>
      <w:r w:rsidR="00A07008">
        <w:rPr>
          <w:rFonts w:ascii="Times New Roman" w:hAnsi="Times New Roman" w:cs="Times New Roman"/>
          <w:sz w:val="24"/>
          <w:szCs w:val="24"/>
        </w:rPr>
        <w:t>0</w:t>
      </w:r>
      <w:r w:rsidRPr="00374CE7">
        <w:rPr>
          <w:rFonts w:ascii="Times New Roman" w:hAnsi="Times New Roman" w:cs="Times New Roman"/>
          <w:sz w:val="24"/>
          <w:szCs w:val="24"/>
        </w:rPr>
        <w:t xml:space="preserve">.   </w:t>
      </w:r>
      <w:r w:rsidR="009D1942" w:rsidRPr="00374CE7">
        <w:rPr>
          <w:rFonts w:ascii="Times New Roman" w:hAnsi="Times New Roman" w:cs="Times New Roman"/>
          <w:sz w:val="24"/>
          <w:szCs w:val="24"/>
        </w:rPr>
        <w:t>По указанию Заказчика</w:t>
      </w:r>
      <w:r w:rsidR="00DF11C2" w:rsidRPr="00374CE7">
        <w:rPr>
          <w:rFonts w:ascii="Times New Roman" w:hAnsi="Times New Roman" w:cs="Times New Roman"/>
          <w:sz w:val="24"/>
          <w:szCs w:val="24"/>
        </w:rPr>
        <w:t xml:space="preserve"> </w:t>
      </w:r>
      <w:r w:rsidR="009D1942" w:rsidRPr="00374CE7">
        <w:rPr>
          <w:rFonts w:ascii="Times New Roman" w:hAnsi="Times New Roman" w:cs="Times New Roman"/>
          <w:sz w:val="24"/>
          <w:szCs w:val="24"/>
        </w:rPr>
        <w:t>оформлять и подписывать</w:t>
      </w:r>
      <w:r w:rsidRPr="00374CE7">
        <w:rPr>
          <w:rFonts w:ascii="Times New Roman" w:hAnsi="Times New Roman" w:cs="Times New Roman"/>
          <w:sz w:val="24"/>
          <w:szCs w:val="24"/>
        </w:rPr>
        <w:t xml:space="preserve"> акты разграничения балансовой</w:t>
      </w:r>
      <w:r w:rsidR="002E44EC" w:rsidRPr="00374CE7"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r w:rsidRPr="00374CE7">
        <w:rPr>
          <w:rFonts w:ascii="Times New Roman" w:hAnsi="Times New Roman" w:cs="Times New Roman"/>
          <w:sz w:val="24"/>
          <w:szCs w:val="24"/>
        </w:rPr>
        <w:t xml:space="preserve"> и эксплуатационной ответственности теплов</w:t>
      </w:r>
      <w:r w:rsidR="00D76F4A" w:rsidRPr="00374CE7">
        <w:rPr>
          <w:rFonts w:ascii="Times New Roman" w:hAnsi="Times New Roman" w:cs="Times New Roman"/>
          <w:sz w:val="24"/>
          <w:szCs w:val="24"/>
        </w:rPr>
        <w:t xml:space="preserve">ых </w:t>
      </w:r>
      <w:r w:rsidR="0035024D" w:rsidRPr="00374CE7">
        <w:rPr>
          <w:rFonts w:ascii="Times New Roman" w:hAnsi="Times New Roman" w:cs="Times New Roman"/>
          <w:sz w:val="24"/>
          <w:szCs w:val="24"/>
        </w:rPr>
        <w:t>сетей между</w:t>
      </w:r>
      <w:r w:rsidR="00D76F4A" w:rsidRPr="00374CE7">
        <w:rPr>
          <w:rFonts w:ascii="Times New Roman" w:hAnsi="Times New Roman" w:cs="Times New Roman"/>
          <w:sz w:val="24"/>
          <w:szCs w:val="24"/>
        </w:rPr>
        <w:t xml:space="preserve"> Исполнителем и </w:t>
      </w:r>
      <w:r w:rsidR="0035024D">
        <w:rPr>
          <w:rFonts w:ascii="Times New Roman" w:hAnsi="Times New Roman" w:cs="Times New Roman"/>
          <w:sz w:val="24"/>
          <w:szCs w:val="24"/>
        </w:rPr>
        <w:t>п</w:t>
      </w:r>
      <w:r w:rsidRPr="00374CE7">
        <w:rPr>
          <w:rFonts w:ascii="Times New Roman" w:hAnsi="Times New Roman" w:cs="Times New Roman"/>
          <w:sz w:val="24"/>
          <w:szCs w:val="24"/>
        </w:rPr>
        <w:t>отребител</w:t>
      </w:r>
      <w:r w:rsidR="0035024D">
        <w:rPr>
          <w:rFonts w:ascii="Times New Roman" w:hAnsi="Times New Roman" w:cs="Times New Roman"/>
          <w:sz w:val="24"/>
          <w:szCs w:val="24"/>
        </w:rPr>
        <w:t>ями</w:t>
      </w:r>
      <w:r w:rsidRPr="00374CE7">
        <w:rPr>
          <w:rFonts w:ascii="Times New Roman" w:hAnsi="Times New Roman" w:cs="Times New Roman"/>
          <w:sz w:val="24"/>
          <w:szCs w:val="24"/>
        </w:rPr>
        <w:t>.</w:t>
      </w:r>
    </w:p>
    <w:p w14:paraId="5ECB5E2A" w14:textId="4B39476A" w:rsidR="005F5FE8" w:rsidRDefault="00381E50" w:rsidP="00374CE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CE7">
        <w:rPr>
          <w:rFonts w:ascii="Times New Roman" w:hAnsi="Times New Roman" w:cs="Times New Roman"/>
          <w:sz w:val="24"/>
          <w:szCs w:val="24"/>
        </w:rPr>
        <w:t>3.1.1</w:t>
      </w:r>
      <w:r w:rsidR="00A07008">
        <w:rPr>
          <w:rFonts w:ascii="Times New Roman" w:hAnsi="Times New Roman" w:cs="Times New Roman"/>
          <w:sz w:val="24"/>
          <w:szCs w:val="24"/>
        </w:rPr>
        <w:t>1</w:t>
      </w:r>
      <w:r w:rsidRPr="00374CE7">
        <w:rPr>
          <w:rFonts w:ascii="Times New Roman" w:hAnsi="Times New Roman" w:cs="Times New Roman"/>
          <w:sz w:val="24"/>
          <w:szCs w:val="24"/>
        </w:rPr>
        <w:t>.</w:t>
      </w:r>
      <w:r w:rsidR="00DF11C2" w:rsidRPr="00374CE7">
        <w:rPr>
          <w:rFonts w:ascii="Times New Roman" w:hAnsi="Times New Roman" w:cs="Times New Roman"/>
          <w:sz w:val="24"/>
          <w:szCs w:val="24"/>
        </w:rPr>
        <w:t xml:space="preserve"> </w:t>
      </w:r>
      <w:r w:rsidR="00CA2D78" w:rsidRPr="00374CE7">
        <w:rPr>
          <w:rFonts w:ascii="Times New Roman" w:hAnsi="Times New Roman" w:cs="Times New Roman"/>
          <w:sz w:val="24"/>
          <w:szCs w:val="24"/>
        </w:rPr>
        <w:t>По указанию Заказчика выдавать</w:t>
      </w:r>
      <w:r w:rsidRPr="00374CE7">
        <w:rPr>
          <w:rFonts w:ascii="Times New Roman" w:hAnsi="Times New Roman" w:cs="Times New Roman"/>
          <w:sz w:val="24"/>
          <w:szCs w:val="24"/>
        </w:rPr>
        <w:t xml:space="preserve"> технические условия </w:t>
      </w:r>
      <w:r w:rsidR="0035024D">
        <w:rPr>
          <w:rFonts w:ascii="Times New Roman" w:hAnsi="Times New Roman" w:cs="Times New Roman"/>
          <w:sz w:val="24"/>
          <w:szCs w:val="24"/>
        </w:rPr>
        <w:t>п</w:t>
      </w:r>
      <w:r w:rsidRPr="00374CE7">
        <w:rPr>
          <w:rFonts w:ascii="Times New Roman" w:hAnsi="Times New Roman" w:cs="Times New Roman"/>
          <w:sz w:val="24"/>
          <w:szCs w:val="24"/>
        </w:rPr>
        <w:t>от</w:t>
      </w:r>
      <w:r w:rsidR="00CA2D78" w:rsidRPr="00374CE7">
        <w:rPr>
          <w:rFonts w:ascii="Times New Roman" w:hAnsi="Times New Roman" w:cs="Times New Roman"/>
          <w:sz w:val="24"/>
          <w:szCs w:val="24"/>
        </w:rPr>
        <w:t>ребителям</w:t>
      </w:r>
      <w:r w:rsidR="00DF11C2" w:rsidRPr="00374CE7">
        <w:rPr>
          <w:rFonts w:ascii="Times New Roman" w:hAnsi="Times New Roman" w:cs="Times New Roman"/>
          <w:sz w:val="24"/>
          <w:szCs w:val="24"/>
        </w:rPr>
        <w:t xml:space="preserve"> </w:t>
      </w:r>
      <w:r w:rsidR="005F5FE8" w:rsidRPr="00374CE7">
        <w:rPr>
          <w:rFonts w:ascii="Times New Roman" w:hAnsi="Times New Roman" w:cs="Times New Roman"/>
          <w:sz w:val="24"/>
          <w:szCs w:val="24"/>
        </w:rPr>
        <w:t xml:space="preserve">для </w:t>
      </w:r>
      <w:r w:rsidR="00870653" w:rsidRPr="00374CE7">
        <w:rPr>
          <w:rFonts w:ascii="Times New Roman" w:hAnsi="Times New Roman" w:cs="Times New Roman"/>
          <w:sz w:val="24"/>
          <w:szCs w:val="24"/>
        </w:rPr>
        <w:t xml:space="preserve">подключения </w:t>
      </w:r>
      <w:r w:rsidR="002E44EC" w:rsidRPr="00374CE7">
        <w:rPr>
          <w:rFonts w:ascii="Times New Roman" w:hAnsi="Times New Roman" w:cs="Times New Roman"/>
          <w:sz w:val="24"/>
          <w:szCs w:val="24"/>
        </w:rPr>
        <w:t xml:space="preserve">к </w:t>
      </w:r>
      <w:r w:rsidR="0035024D" w:rsidRPr="00374CE7">
        <w:rPr>
          <w:rFonts w:ascii="Times New Roman" w:hAnsi="Times New Roman" w:cs="Times New Roman"/>
          <w:sz w:val="24"/>
          <w:szCs w:val="24"/>
        </w:rPr>
        <w:t>своим тепловым</w:t>
      </w:r>
      <w:r w:rsidR="002E44EC" w:rsidRPr="00374CE7">
        <w:rPr>
          <w:rFonts w:ascii="Times New Roman" w:hAnsi="Times New Roman" w:cs="Times New Roman"/>
          <w:sz w:val="24"/>
          <w:szCs w:val="24"/>
        </w:rPr>
        <w:t xml:space="preserve"> сетям, направлять </w:t>
      </w:r>
      <w:r w:rsidR="0035024D">
        <w:rPr>
          <w:rFonts w:ascii="Times New Roman" w:hAnsi="Times New Roman" w:cs="Times New Roman"/>
          <w:sz w:val="24"/>
          <w:szCs w:val="24"/>
        </w:rPr>
        <w:t>п</w:t>
      </w:r>
      <w:r w:rsidR="002E44EC" w:rsidRPr="00374CE7">
        <w:rPr>
          <w:rFonts w:ascii="Times New Roman" w:hAnsi="Times New Roman" w:cs="Times New Roman"/>
          <w:sz w:val="24"/>
          <w:szCs w:val="24"/>
        </w:rPr>
        <w:t>отребителей к  Заказчику для согласования выданных технических условий.</w:t>
      </w:r>
    </w:p>
    <w:p w14:paraId="3AE869BE" w14:textId="0E1AAD60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3.1.1</w:t>
      </w:r>
      <w:r w:rsidR="00A07008">
        <w:rPr>
          <w:rFonts w:ascii="Times New Roman" w:hAnsi="Times New Roman" w:cs="Times New Roman"/>
          <w:sz w:val="24"/>
          <w:szCs w:val="24"/>
        </w:rPr>
        <w:t>2</w:t>
      </w:r>
      <w:r w:rsidRPr="007A41E2">
        <w:rPr>
          <w:rFonts w:ascii="Times New Roman" w:hAnsi="Times New Roman" w:cs="Times New Roman"/>
          <w:sz w:val="24"/>
          <w:szCs w:val="24"/>
        </w:rPr>
        <w:t xml:space="preserve">. Производить работы по плановому и капитальному ремонту своих сетей и оборудования, задействованных в передаче тепловой энергии, вне пределов </w:t>
      </w:r>
      <w:r w:rsidRPr="007A41E2">
        <w:rPr>
          <w:rFonts w:ascii="Times New Roman" w:hAnsi="Times New Roman" w:cs="Times New Roman"/>
          <w:sz w:val="24"/>
          <w:szCs w:val="24"/>
        </w:rPr>
        <w:lastRenderedPageBreak/>
        <w:t>отопительного периода, определяемого в соответствии с действующим законодательством РФ. Сроки проведения указанных ремонтных работ</w:t>
      </w:r>
      <w:r w:rsidR="00ED0A03">
        <w:rPr>
          <w:rFonts w:ascii="Times New Roman" w:hAnsi="Times New Roman" w:cs="Times New Roman"/>
          <w:sz w:val="24"/>
          <w:szCs w:val="24"/>
        </w:rPr>
        <w:t xml:space="preserve"> </w:t>
      </w:r>
      <w:r w:rsidRPr="007A41E2">
        <w:rPr>
          <w:rFonts w:ascii="Times New Roman" w:hAnsi="Times New Roman" w:cs="Times New Roman"/>
          <w:sz w:val="24"/>
          <w:szCs w:val="24"/>
        </w:rPr>
        <w:t xml:space="preserve">согласовывать с Заказчиком. </w:t>
      </w:r>
    </w:p>
    <w:p w14:paraId="012D7ADD" w14:textId="4F537337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3.1.1</w:t>
      </w:r>
      <w:r w:rsidR="00A07008">
        <w:rPr>
          <w:rFonts w:ascii="Times New Roman" w:hAnsi="Times New Roman" w:cs="Times New Roman"/>
          <w:sz w:val="24"/>
          <w:szCs w:val="24"/>
        </w:rPr>
        <w:t>3</w:t>
      </w:r>
      <w:r w:rsidRPr="007A41E2">
        <w:rPr>
          <w:rFonts w:ascii="Times New Roman" w:hAnsi="Times New Roman" w:cs="Times New Roman"/>
          <w:sz w:val="24"/>
          <w:szCs w:val="24"/>
        </w:rPr>
        <w:t xml:space="preserve">. </w:t>
      </w:r>
      <w:r w:rsidR="0062723D">
        <w:rPr>
          <w:rFonts w:ascii="Times New Roman" w:hAnsi="Times New Roman" w:cs="Times New Roman"/>
          <w:sz w:val="24"/>
          <w:szCs w:val="24"/>
        </w:rPr>
        <w:t>С</w:t>
      </w:r>
      <w:r w:rsidR="00ED0A03">
        <w:rPr>
          <w:rFonts w:ascii="Times New Roman" w:hAnsi="Times New Roman" w:cs="Times New Roman"/>
          <w:sz w:val="24"/>
          <w:szCs w:val="24"/>
        </w:rPr>
        <w:t>огласовывать</w:t>
      </w:r>
      <w:r w:rsidR="00926AE7">
        <w:rPr>
          <w:rFonts w:ascii="Times New Roman" w:hAnsi="Times New Roman" w:cs="Times New Roman"/>
          <w:sz w:val="24"/>
          <w:szCs w:val="24"/>
        </w:rPr>
        <w:t xml:space="preserve"> с Заказчиком</w:t>
      </w:r>
      <w:r w:rsidRPr="007A41E2">
        <w:rPr>
          <w:rFonts w:ascii="Times New Roman" w:hAnsi="Times New Roman" w:cs="Times New Roman"/>
          <w:sz w:val="24"/>
          <w:szCs w:val="24"/>
        </w:rPr>
        <w:t xml:space="preserve">, не менее чем за 5 (пять) </w:t>
      </w:r>
      <w:r w:rsidR="0062723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ED0A03" w:rsidRPr="007A41E2">
        <w:rPr>
          <w:rFonts w:ascii="Times New Roman" w:hAnsi="Times New Roman" w:cs="Times New Roman"/>
          <w:sz w:val="24"/>
          <w:szCs w:val="24"/>
        </w:rPr>
        <w:t xml:space="preserve">дней, </w:t>
      </w:r>
      <w:r w:rsidR="00ED0A03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ED0A03" w:rsidRPr="007A41E2">
        <w:rPr>
          <w:rFonts w:ascii="Times New Roman" w:hAnsi="Times New Roman" w:cs="Times New Roman"/>
          <w:sz w:val="24"/>
          <w:szCs w:val="24"/>
        </w:rPr>
        <w:t>проведения</w:t>
      </w:r>
      <w:r w:rsidRPr="007A41E2">
        <w:rPr>
          <w:rFonts w:ascii="Times New Roman" w:hAnsi="Times New Roman" w:cs="Times New Roman"/>
          <w:sz w:val="24"/>
          <w:szCs w:val="24"/>
        </w:rPr>
        <w:t xml:space="preserve"> испытаний</w:t>
      </w:r>
      <w:r w:rsidR="00ED0A03">
        <w:rPr>
          <w:rFonts w:ascii="Times New Roman" w:hAnsi="Times New Roman" w:cs="Times New Roman"/>
          <w:sz w:val="24"/>
          <w:szCs w:val="24"/>
        </w:rPr>
        <w:t xml:space="preserve"> тепловых сетей</w:t>
      </w:r>
      <w:r w:rsidRPr="007A41E2">
        <w:rPr>
          <w:rFonts w:ascii="Times New Roman" w:hAnsi="Times New Roman" w:cs="Times New Roman"/>
          <w:sz w:val="24"/>
          <w:szCs w:val="24"/>
        </w:rPr>
        <w:t xml:space="preserve"> на прочность и плотность, по которым осуществляется передача тепловой энергии.</w:t>
      </w:r>
    </w:p>
    <w:p w14:paraId="48CF25C9" w14:textId="4397FC60" w:rsidR="00381E50" w:rsidRDefault="00381E50" w:rsidP="005C5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02">
        <w:rPr>
          <w:rFonts w:ascii="Times New Roman" w:hAnsi="Times New Roman" w:cs="Times New Roman"/>
          <w:sz w:val="24"/>
          <w:szCs w:val="24"/>
        </w:rPr>
        <w:t>3.1.1</w:t>
      </w:r>
      <w:r w:rsidR="00A07008">
        <w:rPr>
          <w:rFonts w:ascii="Times New Roman" w:hAnsi="Times New Roman" w:cs="Times New Roman"/>
          <w:sz w:val="24"/>
          <w:szCs w:val="24"/>
        </w:rPr>
        <w:t>4</w:t>
      </w:r>
      <w:r w:rsidRPr="00834702">
        <w:rPr>
          <w:rFonts w:ascii="Times New Roman" w:hAnsi="Times New Roman" w:cs="Times New Roman"/>
          <w:sz w:val="24"/>
          <w:szCs w:val="24"/>
        </w:rPr>
        <w:t>. Ежегодно к началу отопительного периода приводить в готовность собственные тепловые сети</w:t>
      </w:r>
      <w:r w:rsidR="0025515C">
        <w:rPr>
          <w:rFonts w:ascii="Times New Roman" w:hAnsi="Times New Roman" w:cs="Times New Roman"/>
          <w:sz w:val="24"/>
          <w:szCs w:val="24"/>
        </w:rPr>
        <w:t xml:space="preserve"> </w:t>
      </w:r>
      <w:r w:rsidR="002E44EC" w:rsidRPr="00834702">
        <w:rPr>
          <w:rFonts w:ascii="Times New Roman" w:hAnsi="Times New Roman" w:cs="Times New Roman"/>
          <w:sz w:val="24"/>
          <w:szCs w:val="24"/>
        </w:rPr>
        <w:t>и</w:t>
      </w:r>
      <w:r w:rsidR="0025515C">
        <w:rPr>
          <w:rFonts w:ascii="Times New Roman" w:hAnsi="Times New Roman" w:cs="Times New Roman"/>
          <w:sz w:val="24"/>
          <w:szCs w:val="24"/>
        </w:rPr>
        <w:t xml:space="preserve"> </w:t>
      </w:r>
      <w:r w:rsidR="002E44EC" w:rsidRPr="00834702">
        <w:rPr>
          <w:rFonts w:ascii="Times New Roman" w:hAnsi="Times New Roman" w:cs="Times New Roman"/>
          <w:sz w:val="24"/>
          <w:szCs w:val="24"/>
        </w:rPr>
        <w:t>предоставлять</w:t>
      </w:r>
      <w:r w:rsidR="00ED0A03">
        <w:rPr>
          <w:rFonts w:ascii="Times New Roman" w:hAnsi="Times New Roman" w:cs="Times New Roman"/>
          <w:sz w:val="24"/>
          <w:szCs w:val="24"/>
        </w:rPr>
        <w:t xml:space="preserve"> </w:t>
      </w:r>
      <w:r w:rsidR="002E44EC" w:rsidRPr="00834702">
        <w:rPr>
          <w:rFonts w:ascii="Times New Roman" w:hAnsi="Times New Roman" w:cs="Times New Roman"/>
          <w:sz w:val="24"/>
          <w:szCs w:val="24"/>
        </w:rPr>
        <w:t>Заказчику акт готовности тепловых сетей</w:t>
      </w:r>
      <w:r w:rsidRPr="00834702">
        <w:rPr>
          <w:rFonts w:ascii="Times New Roman" w:hAnsi="Times New Roman" w:cs="Times New Roman"/>
          <w:sz w:val="24"/>
          <w:szCs w:val="24"/>
        </w:rPr>
        <w:t>.</w:t>
      </w:r>
    </w:p>
    <w:p w14:paraId="75EFEDB1" w14:textId="4C10923C" w:rsidR="002C3ED7" w:rsidRDefault="002C3ED7" w:rsidP="002C3ED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A070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Обеспечить беспрепятственный </w:t>
      </w:r>
      <w:r w:rsidR="006620F9">
        <w:rPr>
          <w:rFonts w:ascii="Times New Roman" w:hAnsi="Times New Roman" w:cs="Times New Roman"/>
          <w:sz w:val="24"/>
          <w:szCs w:val="24"/>
        </w:rPr>
        <w:t>доступ Заказчика</w:t>
      </w:r>
      <w:r w:rsidR="00A00337">
        <w:rPr>
          <w:rFonts w:ascii="Times New Roman" w:hAnsi="Times New Roman" w:cs="Times New Roman"/>
          <w:sz w:val="24"/>
          <w:szCs w:val="24"/>
        </w:rPr>
        <w:t xml:space="preserve"> или по взаимной договоренности другой организации</w:t>
      </w:r>
      <w:r w:rsidR="008E74B8">
        <w:rPr>
          <w:rFonts w:ascii="Times New Roman" w:hAnsi="Times New Roman" w:cs="Times New Roman"/>
          <w:sz w:val="24"/>
          <w:szCs w:val="24"/>
        </w:rPr>
        <w:t xml:space="preserve"> к своим тепловым сетям</w:t>
      </w:r>
      <w:r w:rsidR="008D7DD8">
        <w:rPr>
          <w:rFonts w:ascii="Times New Roman" w:hAnsi="Times New Roman" w:cs="Times New Roman"/>
          <w:sz w:val="24"/>
          <w:szCs w:val="24"/>
        </w:rPr>
        <w:t xml:space="preserve">, </w:t>
      </w:r>
      <w:r w:rsidR="00A00337">
        <w:rPr>
          <w:rFonts w:ascii="Times New Roman" w:hAnsi="Times New Roman" w:cs="Times New Roman"/>
          <w:sz w:val="24"/>
          <w:szCs w:val="24"/>
        </w:rPr>
        <w:t>приборам учета</w:t>
      </w:r>
      <w:r w:rsidR="006620F9">
        <w:rPr>
          <w:rFonts w:ascii="Times New Roman" w:hAnsi="Times New Roman" w:cs="Times New Roman"/>
          <w:sz w:val="24"/>
          <w:szCs w:val="24"/>
        </w:rPr>
        <w:t xml:space="preserve"> и энергетическому </w:t>
      </w:r>
      <w:r w:rsidR="008D7DD8">
        <w:rPr>
          <w:rFonts w:ascii="Times New Roman" w:hAnsi="Times New Roman" w:cs="Times New Roman"/>
          <w:sz w:val="24"/>
          <w:szCs w:val="24"/>
        </w:rPr>
        <w:t>оборудованию</w:t>
      </w:r>
      <w:r w:rsidR="008E74B8">
        <w:rPr>
          <w:rFonts w:ascii="Times New Roman" w:hAnsi="Times New Roman" w:cs="Times New Roman"/>
          <w:sz w:val="24"/>
          <w:szCs w:val="24"/>
        </w:rPr>
        <w:t>, для временной установки необходимого оборудования и совместного проведения замеров параметров теплоносителя (горячей воды).</w:t>
      </w:r>
    </w:p>
    <w:p w14:paraId="320C61C3" w14:textId="155A5E67" w:rsidR="008A5F95" w:rsidRPr="00834702" w:rsidRDefault="008A5F95" w:rsidP="008A5F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282">
        <w:rPr>
          <w:rFonts w:ascii="Times New Roman" w:hAnsi="Times New Roman" w:cs="Times New Roman"/>
          <w:sz w:val="24"/>
          <w:szCs w:val="24"/>
        </w:rPr>
        <w:t>3.1.</w:t>
      </w:r>
      <w:r w:rsidR="006B2531">
        <w:rPr>
          <w:rFonts w:ascii="Times New Roman" w:hAnsi="Times New Roman" w:cs="Times New Roman"/>
          <w:sz w:val="24"/>
          <w:szCs w:val="24"/>
        </w:rPr>
        <w:t>1</w:t>
      </w:r>
      <w:r w:rsidR="00A07008">
        <w:rPr>
          <w:rFonts w:ascii="Times New Roman" w:hAnsi="Times New Roman" w:cs="Times New Roman"/>
          <w:sz w:val="24"/>
          <w:szCs w:val="24"/>
        </w:rPr>
        <w:t>6</w:t>
      </w:r>
      <w:r w:rsidRPr="006A2282">
        <w:rPr>
          <w:rFonts w:ascii="Times New Roman" w:hAnsi="Times New Roman" w:cs="Times New Roman"/>
          <w:sz w:val="24"/>
          <w:szCs w:val="24"/>
        </w:rPr>
        <w:t>. В случае необходимости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дост</w:t>
      </w:r>
      <w:r w:rsidR="006B2531">
        <w:rPr>
          <w:rFonts w:ascii="Times New Roman" w:hAnsi="Times New Roman" w:cs="Times New Roman"/>
          <w:sz w:val="24"/>
          <w:szCs w:val="24"/>
        </w:rPr>
        <w:t>упа</w:t>
      </w:r>
      <w:r w:rsidRPr="006A2282">
        <w:rPr>
          <w:rFonts w:ascii="Times New Roman" w:hAnsi="Times New Roman" w:cs="Times New Roman"/>
          <w:sz w:val="24"/>
          <w:szCs w:val="24"/>
        </w:rPr>
        <w:t xml:space="preserve"> к тепловым сетям</w:t>
      </w:r>
      <w:r w:rsidR="008D7DD8">
        <w:rPr>
          <w:rFonts w:ascii="Times New Roman" w:hAnsi="Times New Roman" w:cs="Times New Roman"/>
          <w:sz w:val="24"/>
          <w:szCs w:val="24"/>
        </w:rPr>
        <w:t xml:space="preserve">, </w:t>
      </w:r>
      <w:r w:rsidRPr="006A2282">
        <w:rPr>
          <w:rFonts w:ascii="Times New Roman" w:hAnsi="Times New Roman" w:cs="Times New Roman"/>
          <w:sz w:val="24"/>
          <w:szCs w:val="24"/>
        </w:rPr>
        <w:t>приборам учета</w:t>
      </w:r>
      <w:r w:rsidR="008D7DD8">
        <w:rPr>
          <w:rFonts w:ascii="Times New Roman" w:hAnsi="Times New Roman" w:cs="Times New Roman"/>
          <w:sz w:val="24"/>
          <w:szCs w:val="24"/>
        </w:rPr>
        <w:t xml:space="preserve"> и энергетическому оборудованию</w:t>
      </w:r>
      <w:r w:rsidRPr="006A2282">
        <w:rPr>
          <w:rFonts w:ascii="Times New Roman" w:hAnsi="Times New Roman" w:cs="Times New Roman"/>
          <w:sz w:val="24"/>
          <w:szCs w:val="24"/>
        </w:rPr>
        <w:t xml:space="preserve"> Исполнителя, </w:t>
      </w:r>
      <w:r w:rsidR="00CF55EE">
        <w:rPr>
          <w:rFonts w:ascii="Times New Roman" w:hAnsi="Times New Roman" w:cs="Times New Roman"/>
          <w:sz w:val="24"/>
          <w:szCs w:val="24"/>
        </w:rPr>
        <w:t>Исполнитель</w:t>
      </w:r>
      <w:r w:rsidRPr="006A2282">
        <w:rPr>
          <w:rFonts w:ascii="Times New Roman" w:hAnsi="Times New Roman" w:cs="Times New Roman"/>
          <w:sz w:val="24"/>
          <w:szCs w:val="24"/>
        </w:rPr>
        <w:t xml:space="preserve"> обязан согласовать </w:t>
      </w:r>
      <w:r w:rsidR="00CF55EE">
        <w:rPr>
          <w:rFonts w:ascii="Times New Roman" w:hAnsi="Times New Roman" w:cs="Times New Roman"/>
          <w:sz w:val="24"/>
          <w:szCs w:val="24"/>
        </w:rPr>
        <w:t>Заказчику</w:t>
      </w:r>
      <w:r w:rsidRPr="006A2282">
        <w:rPr>
          <w:rFonts w:ascii="Times New Roman" w:hAnsi="Times New Roman" w:cs="Times New Roman"/>
          <w:sz w:val="24"/>
          <w:szCs w:val="24"/>
        </w:rPr>
        <w:t xml:space="preserve"> доступ к своим тепловым сетям либо приборам учета</w:t>
      </w:r>
      <w:r w:rsidR="008D7DD8">
        <w:rPr>
          <w:rFonts w:ascii="Times New Roman" w:hAnsi="Times New Roman" w:cs="Times New Roman"/>
          <w:sz w:val="24"/>
          <w:szCs w:val="24"/>
        </w:rPr>
        <w:t xml:space="preserve"> и энергетическому оборудованию</w:t>
      </w:r>
      <w:r w:rsidRPr="006A2282">
        <w:rPr>
          <w:rFonts w:ascii="Times New Roman" w:hAnsi="Times New Roman" w:cs="Times New Roman"/>
          <w:sz w:val="24"/>
          <w:szCs w:val="24"/>
        </w:rPr>
        <w:t xml:space="preserve"> в течение 1 (одного) рабочего дня с момента направления </w:t>
      </w:r>
      <w:r w:rsidR="005322B0">
        <w:rPr>
          <w:rFonts w:ascii="Times New Roman" w:hAnsi="Times New Roman" w:cs="Times New Roman"/>
          <w:sz w:val="24"/>
          <w:szCs w:val="24"/>
        </w:rPr>
        <w:t>Заказчиком</w:t>
      </w:r>
      <w:r w:rsidR="005322B0" w:rsidRPr="006A2282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Pr="006A2282">
        <w:rPr>
          <w:rFonts w:ascii="Times New Roman" w:hAnsi="Times New Roman" w:cs="Times New Roman"/>
          <w:sz w:val="24"/>
          <w:szCs w:val="24"/>
        </w:rPr>
        <w:t xml:space="preserve"> обоснованного требования.</w:t>
      </w:r>
    </w:p>
    <w:p w14:paraId="0CC8CE7F" w14:textId="41A76A04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3.1.</w:t>
      </w:r>
      <w:r w:rsidR="00181324" w:rsidRPr="007A41E2">
        <w:rPr>
          <w:rFonts w:ascii="Times New Roman" w:hAnsi="Times New Roman" w:cs="Times New Roman"/>
          <w:sz w:val="24"/>
          <w:szCs w:val="24"/>
        </w:rPr>
        <w:t>1</w:t>
      </w:r>
      <w:r w:rsidR="00A07008">
        <w:rPr>
          <w:rFonts w:ascii="Times New Roman" w:hAnsi="Times New Roman" w:cs="Times New Roman"/>
          <w:sz w:val="24"/>
          <w:szCs w:val="24"/>
        </w:rPr>
        <w:t>7</w:t>
      </w:r>
      <w:r w:rsidRPr="007A41E2">
        <w:rPr>
          <w:rFonts w:ascii="Times New Roman" w:hAnsi="Times New Roman" w:cs="Times New Roman"/>
          <w:sz w:val="24"/>
          <w:szCs w:val="24"/>
        </w:rPr>
        <w:t>.  Производить плановые и внеплановые проверки состояния приборов учета, по которым производится учет в точках при</w:t>
      </w:r>
      <w:r w:rsidR="00A878AE">
        <w:rPr>
          <w:rFonts w:ascii="Times New Roman" w:hAnsi="Times New Roman" w:cs="Times New Roman"/>
          <w:sz w:val="24"/>
          <w:szCs w:val="24"/>
        </w:rPr>
        <w:t>ё</w:t>
      </w:r>
      <w:r w:rsidRPr="007A41E2">
        <w:rPr>
          <w:rFonts w:ascii="Times New Roman" w:hAnsi="Times New Roman" w:cs="Times New Roman"/>
          <w:sz w:val="24"/>
          <w:szCs w:val="24"/>
        </w:rPr>
        <w:t xml:space="preserve">ма </w:t>
      </w:r>
      <w:r w:rsidR="00521748" w:rsidRPr="007A41E2">
        <w:rPr>
          <w:rFonts w:ascii="Times New Roman" w:hAnsi="Times New Roman" w:cs="Times New Roman"/>
          <w:sz w:val="24"/>
          <w:szCs w:val="24"/>
        </w:rPr>
        <w:t>тепловой энергии</w:t>
      </w:r>
      <w:r w:rsidR="002E44EC">
        <w:rPr>
          <w:rFonts w:ascii="Times New Roman" w:hAnsi="Times New Roman" w:cs="Times New Roman"/>
          <w:sz w:val="24"/>
          <w:szCs w:val="24"/>
        </w:rPr>
        <w:t xml:space="preserve"> и теплоносителя</w:t>
      </w:r>
      <w:r w:rsidRPr="007A41E2">
        <w:rPr>
          <w:rFonts w:ascii="Times New Roman" w:hAnsi="Times New Roman" w:cs="Times New Roman"/>
          <w:sz w:val="24"/>
          <w:szCs w:val="24"/>
        </w:rPr>
        <w:t>.</w:t>
      </w:r>
    </w:p>
    <w:p w14:paraId="0EA6881A" w14:textId="280C2394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3.1.</w:t>
      </w:r>
      <w:r w:rsidR="00181324" w:rsidRPr="007A41E2">
        <w:rPr>
          <w:rFonts w:ascii="Times New Roman" w:hAnsi="Times New Roman" w:cs="Times New Roman"/>
          <w:sz w:val="24"/>
          <w:szCs w:val="24"/>
        </w:rPr>
        <w:t>1</w:t>
      </w:r>
      <w:r w:rsidR="00A07008">
        <w:rPr>
          <w:rFonts w:ascii="Times New Roman" w:hAnsi="Times New Roman" w:cs="Times New Roman"/>
          <w:sz w:val="24"/>
          <w:szCs w:val="24"/>
        </w:rPr>
        <w:t>8</w:t>
      </w:r>
      <w:r w:rsidRPr="007A41E2">
        <w:rPr>
          <w:rFonts w:ascii="Times New Roman" w:hAnsi="Times New Roman" w:cs="Times New Roman"/>
          <w:sz w:val="24"/>
          <w:szCs w:val="24"/>
        </w:rPr>
        <w:t>. Осуществлять эксплуатацию и круглосуточное оперативное управление теплосетев</w:t>
      </w:r>
      <w:r w:rsidR="005322B0">
        <w:rPr>
          <w:rFonts w:ascii="Times New Roman" w:hAnsi="Times New Roman" w:cs="Times New Roman"/>
          <w:sz w:val="24"/>
          <w:szCs w:val="24"/>
        </w:rPr>
        <w:t>ым</w:t>
      </w:r>
      <w:r w:rsidRPr="007A41E2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5322B0">
        <w:rPr>
          <w:rFonts w:ascii="Times New Roman" w:hAnsi="Times New Roman" w:cs="Times New Roman"/>
          <w:sz w:val="24"/>
          <w:szCs w:val="24"/>
        </w:rPr>
        <w:t>ом</w:t>
      </w:r>
      <w:r w:rsidRPr="007A41E2">
        <w:rPr>
          <w:rFonts w:ascii="Times New Roman" w:hAnsi="Times New Roman" w:cs="Times New Roman"/>
          <w:sz w:val="24"/>
          <w:szCs w:val="24"/>
        </w:rPr>
        <w:t>, находящимся в управлении Исполнителя</w:t>
      </w:r>
      <w:r w:rsidR="005322B0">
        <w:rPr>
          <w:rFonts w:ascii="Times New Roman" w:hAnsi="Times New Roman" w:cs="Times New Roman"/>
          <w:sz w:val="24"/>
          <w:szCs w:val="24"/>
        </w:rPr>
        <w:t>,</w:t>
      </w:r>
      <w:r w:rsidRPr="007A41E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нормативно-техническими </w:t>
      </w:r>
      <w:r w:rsidR="005322B0">
        <w:rPr>
          <w:rFonts w:ascii="Times New Roman" w:hAnsi="Times New Roman" w:cs="Times New Roman"/>
          <w:sz w:val="24"/>
          <w:szCs w:val="24"/>
        </w:rPr>
        <w:t>актами и регламентами</w:t>
      </w:r>
      <w:r w:rsidR="00DF7582">
        <w:rPr>
          <w:rFonts w:ascii="Times New Roman" w:hAnsi="Times New Roman" w:cs="Times New Roman"/>
          <w:sz w:val="24"/>
          <w:szCs w:val="24"/>
        </w:rPr>
        <w:t xml:space="preserve">, </w:t>
      </w:r>
      <w:r w:rsidR="005322B0" w:rsidRPr="00DF75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соглашение</w:t>
      </w:r>
      <w:r w:rsidR="0061284E" w:rsidRPr="00DF75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</w:t>
      </w:r>
      <w:r w:rsidR="005322B0" w:rsidRPr="00DF75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 вз</w:t>
      </w:r>
      <w:r w:rsidR="00EC07B5" w:rsidRPr="00DF75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аимодействии эксплуатационно-технических и диспетчерских служб</w:t>
      </w:r>
      <w:r w:rsidR="00DF75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Исполнителя и Заказчика, </w:t>
      </w:r>
      <w:r w:rsidR="00DF7582" w:rsidRPr="007A41E2">
        <w:rPr>
          <w:rFonts w:ascii="Times New Roman" w:hAnsi="Times New Roman" w:cs="Times New Roman"/>
          <w:sz w:val="24"/>
          <w:szCs w:val="24"/>
        </w:rPr>
        <w:t>соглашени</w:t>
      </w:r>
      <w:r w:rsidR="00DF7582">
        <w:rPr>
          <w:rFonts w:ascii="Times New Roman" w:hAnsi="Times New Roman" w:cs="Times New Roman"/>
          <w:sz w:val="24"/>
          <w:szCs w:val="24"/>
        </w:rPr>
        <w:t>ем</w:t>
      </w:r>
      <w:r w:rsidR="00DF7582" w:rsidRPr="007A41E2">
        <w:rPr>
          <w:rFonts w:ascii="Times New Roman" w:hAnsi="Times New Roman" w:cs="Times New Roman"/>
          <w:sz w:val="24"/>
          <w:szCs w:val="24"/>
        </w:rPr>
        <w:t xml:space="preserve"> об управлении системой теплоснабжения</w:t>
      </w:r>
      <w:r w:rsidR="00DF7582">
        <w:rPr>
          <w:rFonts w:ascii="Times New Roman" w:hAnsi="Times New Roman" w:cs="Times New Roman"/>
          <w:sz w:val="24"/>
          <w:szCs w:val="24"/>
        </w:rPr>
        <w:t>.</w:t>
      </w:r>
    </w:p>
    <w:p w14:paraId="25BFF622" w14:textId="363665A9" w:rsidR="00381E50" w:rsidRPr="007A41E2" w:rsidRDefault="00381E50" w:rsidP="002C3ED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</w:t>
      </w:r>
      <w:r w:rsidR="00181324" w:rsidRPr="007A41E2">
        <w:rPr>
          <w:rFonts w:ascii="Times New Roman" w:hAnsi="Times New Roman" w:cs="Times New Roman"/>
          <w:sz w:val="24"/>
          <w:szCs w:val="24"/>
        </w:rPr>
        <w:t>1.</w:t>
      </w:r>
      <w:r w:rsidR="00A07008">
        <w:rPr>
          <w:rFonts w:ascii="Times New Roman" w:hAnsi="Times New Roman" w:cs="Times New Roman"/>
          <w:sz w:val="24"/>
          <w:szCs w:val="24"/>
        </w:rPr>
        <w:t>19</w:t>
      </w:r>
      <w:r w:rsidR="002B45F3" w:rsidRPr="007A41E2">
        <w:rPr>
          <w:rFonts w:ascii="Times New Roman" w:hAnsi="Times New Roman" w:cs="Times New Roman"/>
          <w:sz w:val="24"/>
          <w:szCs w:val="24"/>
        </w:rPr>
        <w:t xml:space="preserve">. Отключать </w:t>
      </w:r>
      <w:r w:rsidR="0035024D">
        <w:rPr>
          <w:rFonts w:ascii="Times New Roman" w:hAnsi="Times New Roman" w:cs="Times New Roman"/>
          <w:sz w:val="24"/>
          <w:szCs w:val="24"/>
        </w:rPr>
        <w:t>п</w:t>
      </w:r>
      <w:r w:rsidRPr="007A41E2">
        <w:rPr>
          <w:rFonts w:ascii="Times New Roman" w:hAnsi="Times New Roman" w:cs="Times New Roman"/>
          <w:sz w:val="24"/>
          <w:szCs w:val="24"/>
        </w:rPr>
        <w:t xml:space="preserve">отребителя тепловой энергии при аварийных ситуациях на сетях или оборудовании </w:t>
      </w:r>
      <w:r w:rsidR="0035024D">
        <w:rPr>
          <w:rFonts w:ascii="Times New Roman" w:hAnsi="Times New Roman" w:cs="Times New Roman"/>
          <w:sz w:val="24"/>
          <w:szCs w:val="24"/>
        </w:rPr>
        <w:t>п</w:t>
      </w:r>
      <w:r w:rsidRPr="007A41E2">
        <w:rPr>
          <w:rFonts w:ascii="Times New Roman" w:hAnsi="Times New Roman" w:cs="Times New Roman"/>
          <w:sz w:val="24"/>
          <w:szCs w:val="24"/>
        </w:rPr>
        <w:t>отребителя.</w:t>
      </w:r>
    </w:p>
    <w:p w14:paraId="50524207" w14:textId="56B83F6F" w:rsidR="00381E50" w:rsidRPr="007A41E2" w:rsidRDefault="00181324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3.1.2</w:t>
      </w:r>
      <w:r w:rsidR="00A456F3">
        <w:rPr>
          <w:rFonts w:ascii="Times New Roman" w:hAnsi="Times New Roman" w:cs="Times New Roman"/>
          <w:sz w:val="24"/>
          <w:szCs w:val="24"/>
        </w:rPr>
        <w:t>0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. В межотопительный период прекращать (ограничивать) передачу тепловой энергии Заказчику на срок </w:t>
      </w:r>
      <w:r w:rsidR="00381E50" w:rsidRPr="00887386">
        <w:rPr>
          <w:rFonts w:ascii="Times New Roman" w:hAnsi="Times New Roman" w:cs="Times New Roman"/>
          <w:sz w:val="24"/>
          <w:szCs w:val="24"/>
        </w:rPr>
        <w:t>до 21 дня</w:t>
      </w:r>
      <w:r w:rsidR="002C3ED7">
        <w:rPr>
          <w:rFonts w:ascii="Times New Roman" w:hAnsi="Times New Roman" w:cs="Times New Roman"/>
          <w:sz w:val="24"/>
          <w:szCs w:val="24"/>
        </w:rPr>
        <w:t>,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 для ремонта тепловых сетей и оборудования. О предстоящем прекращении </w:t>
      </w:r>
      <w:r w:rsidR="00B56A8D">
        <w:rPr>
          <w:rFonts w:ascii="Times New Roman" w:hAnsi="Times New Roman" w:cs="Times New Roman"/>
          <w:sz w:val="24"/>
          <w:szCs w:val="24"/>
        </w:rPr>
        <w:t>(</w:t>
      </w:r>
      <w:r w:rsidR="00381E50" w:rsidRPr="007A41E2">
        <w:rPr>
          <w:rFonts w:ascii="Times New Roman" w:hAnsi="Times New Roman" w:cs="Times New Roman"/>
          <w:sz w:val="24"/>
          <w:szCs w:val="24"/>
        </w:rPr>
        <w:t>ограничени</w:t>
      </w:r>
      <w:r w:rsidR="00B56A8D">
        <w:rPr>
          <w:rFonts w:ascii="Times New Roman" w:hAnsi="Times New Roman" w:cs="Times New Roman"/>
          <w:sz w:val="24"/>
          <w:szCs w:val="24"/>
        </w:rPr>
        <w:t>и)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 уведомлять Заказчика. При увеличении объемов ремонта, вызванных объективными причинами, Исполнитель извещает об этом Заказчика.</w:t>
      </w:r>
    </w:p>
    <w:p w14:paraId="0B3C8304" w14:textId="77777777" w:rsidR="006C7C8F" w:rsidRDefault="006C7C8F" w:rsidP="00EB330B">
      <w:pPr>
        <w:spacing w:after="0" w:line="240" w:lineRule="auto"/>
        <w:ind w:firstLine="539"/>
        <w:jc w:val="both"/>
        <w:rPr>
          <w:rFonts w:ascii="Franklin Gothic Book" w:hAnsi="Franklin Gothic Book"/>
        </w:rPr>
      </w:pPr>
    </w:p>
    <w:p w14:paraId="2B7ADE3C" w14:textId="4CEB598B" w:rsidR="00381E50" w:rsidRPr="007A41E2" w:rsidRDefault="00381E50" w:rsidP="007A41E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</w:rPr>
        <w:t>3.2. Заказчи</w:t>
      </w:r>
      <w:r w:rsidR="00351E9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11AB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9399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11ABC">
        <w:rPr>
          <w:rFonts w:ascii="Times New Roman" w:hAnsi="Times New Roman" w:cs="Times New Roman"/>
          <w:b/>
          <w:bCs/>
          <w:sz w:val="24"/>
          <w:szCs w:val="24"/>
        </w:rPr>
        <w:t>ТО)</w:t>
      </w:r>
      <w:r w:rsidRPr="007A41E2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14:paraId="23AC7CF7" w14:textId="77777777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3.2.1. Согласовать с Исполнителем режим подачи и отключения (</w:t>
      </w:r>
      <w:r w:rsidR="00434FB3" w:rsidRPr="007A41E2">
        <w:rPr>
          <w:rFonts w:ascii="Times New Roman" w:hAnsi="Times New Roman" w:cs="Times New Roman"/>
          <w:sz w:val="24"/>
          <w:szCs w:val="24"/>
        </w:rPr>
        <w:t>ограничения) тепловой энергии.</w:t>
      </w:r>
    </w:p>
    <w:p w14:paraId="2B42C90D" w14:textId="77777777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3.2.2. Обеспечивать надлежащее техническое состояние собственных тепловых сетей для поддержания объемов,</w:t>
      </w:r>
      <w:r w:rsidR="00434FB3" w:rsidRPr="007A41E2">
        <w:rPr>
          <w:rFonts w:ascii="Times New Roman" w:hAnsi="Times New Roman" w:cs="Times New Roman"/>
          <w:sz w:val="24"/>
          <w:szCs w:val="24"/>
        </w:rPr>
        <w:t xml:space="preserve"> качества тепловой энергии</w:t>
      </w:r>
      <w:r w:rsidR="001E3E91">
        <w:rPr>
          <w:rFonts w:ascii="Times New Roman" w:hAnsi="Times New Roman" w:cs="Times New Roman"/>
          <w:sz w:val="24"/>
          <w:szCs w:val="24"/>
        </w:rPr>
        <w:t>, теплоносителя</w:t>
      </w:r>
      <w:r w:rsidR="00434FB3" w:rsidRPr="007A41E2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7B7E47" w:rsidRPr="007A41E2">
        <w:rPr>
          <w:rFonts w:ascii="Times New Roman" w:hAnsi="Times New Roman" w:cs="Times New Roman"/>
          <w:sz w:val="24"/>
          <w:szCs w:val="24"/>
        </w:rPr>
        <w:t>тств</w:t>
      </w:r>
      <w:r w:rsidR="00434FB3" w:rsidRPr="007A41E2">
        <w:rPr>
          <w:rFonts w:ascii="Times New Roman" w:hAnsi="Times New Roman" w:cs="Times New Roman"/>
          <w:sz w:val="24"/>
          <w:szCs w:val="24"/>
        </w:rPr>
        <w:t>ии с требованиями настоящего договора и договорами</w:t>
      </w:r>
      <w:r w:rsidR="007B7E47" w:rsidRPr="007A41E2">
        <w:rPr>
          <w:rFonts w:ascii="Times New Roman" w:hAnsi="Times New Roman" w:cs="Times New Roman"/>
          <w:sz w:val="24"/>
          <w:szCs w:val="24"/>
        </w:rPr>
        <w:t>, заключенными между Заказчиком и потребителями тепловой энергии.</w:t>
      </w:r>
    </w:p>
    <w:p w14:paraId="3C27CFD7" w14:textId="36E66666" w:rsidR="00381E50" w:rsidRPr="006A228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3.2.3</w:t>
      </w:r>
      <w:r w:rsidRPr="006A2282">
        <w:rPr>
          <w:rFonts w:ascii="Times New Roman" w:hAnsi="Times New Roman" w:cs="Times New Roman"/>
          <w:sz w:val="24"/>
          <w:szCs w:val="24"/>
        </w:rPr>
        <w:t xml:space="preserve">. </w:t>
      </w:r>
      <w:r w:rsidR="00EB330B" w:rsidRPr="006A2282">
        <w:rPr>
          <w:rFonts w:ascii="Times New Roman" w:hAnsi="Times New Roman" w:cs="Times New Roman"/>
          <w:sz w:val="24"/>
          <w:szCs w:val="24"/>
        </w:rPr>
        <w:t xml:space="preserve">Ежегодно подтверждать свою готовность к началу отопительного </w:t>
      </w:r>
      <w:r w:rsidR="00535858" w:rsidRPr="006A2282">
        <w:rPr>
          <w:rFonts w:ascii="Times New Roman" w:hAnsi="Times New Roman" w:cs="Times New Roman"/>
          <w:sz w:val="24"/>
          <w:szCs w:val="24"/>
        </w:rPr>
        <w:t>периода в</w:t>
      </w:r>
      <w:r w:rsidR="00EB330B" w:rsidRPr="006A2282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Российской Федерации.</w:t>
      </w:r>
    </w:p>
    <w:p w14:paraId="5E5D35F5" w14:textId="4FCA428C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 xml:space="preserve">3.2.4. Работы по заполнению </w:t>
      </w:r>
      <w:r w:rsidR="00535858" w:rsidRPr="007A41E2">
        <w:rPr>
          <w:rFonts w:ascii="Times New Roman" w:hAnsi="Times New Roman" w:cs="Times New Roman"/>
          <w:sz w:val="24"/>
          <w:szCs w:val="24"/>
        </w:rPr>
        <w:t>и сбросу</w:t>
      </w:r>
      <w:r w:rsidRPr="007A41E2">
        <w:rPr>
          <w:rFonts w:ascii="Times New Roman" w:hAnsi="Times New Roman" w:cs="Times New Roman"/>
          <w:sz w:val="24"/>
          <w:szCs w:val="24"/>
        </w:rPr>
        <w:t xml:space="preserve"> теплоносителя систем теплоснабжения, проводимые как Заказчиком, так </w:t>
      </w:r>
      <w:r w:rsidR="00535858" w:rsidRPr="007A41E2">
        <w:rPr>
          <w:rFonts w:ascii="Times New Roman" w:hAnsi="Times New Roman" w:cs="Times New Roman"/>
          <w:sz w:val="24"/>
          <w:szCs w:val="24"/>
        </w:rPr>
        <w:t xml:space="preserve">и </w:t>
      </w:r>
      <w:r w:rsidR="0035024D">
        <w:rPr>
          <w:rFonts w:ascii="Times New Roman" w:hAnsi="Times New Roman" w:cs="Times New Roman"/>
          <w:sz w:val="24"/>
          <w:szCs w:val="24"/>
        </w:rPr>
        <w:t>п</w:t>
      </w:r>
      <w:r w:rsidR="00535858" w:rsidRPr="007A41E2">
        <w:rPr>
          <w:rFonts w:ascii="Times New Roman" w:hAnsi="Times New Roman" w:cs="Times New Roman"/>
          <w:sz w:val="24"/>
          <w:szCs w:val="24"/>
        </w:rPr>
        <w:t>отребителями</w:t>
      </w:r>
      <w:r w:rsidRPr="007A41E2">
        <w:rPr>
          <w:rFonts w:ascii="Times New Roman" w:hAnsi="Times New Roman" w:cs="Times New Roman"/>
          <w:sz w:val="24"/>
          <w:szCs w:val="24"/>
        </w:rPr>
        <w:t xml:space="preserve"> тепловой энергии производить по согласованию с Исполнителем.</w:t>
      </w:r>
    </w:p>
    <w:p w14:paraId="38EBE374" w14:textId="40A83065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3.2.5. Производить оплату услуг по передаче тепловой энергии</w:t>
      </w:r>
      <w:r w:rsidR="00535858">
        <w:rPr>
          <w:rFonts w:ascii="Times New Roman" w:hAnsi="Times New Roman" w:cs="Times New Roman"/>
          <w:sz w:val="24"/>
          <w:szCs w:val="24"/>
        </w:rPr>
        <w:t xml:space="preserve"> в порядке, установленном договором.</w:t>
      </w:r>
    </w:p>
    <w:p w14:paraId="4C819EC0" w14:textId="0E3191B4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3.2.</w:t>
      </w:r>
      <w:r w:rsidR="00181324" w:rsidRPr="007A41E2">
        <w:rPr>
          <w:rFonts w:ascii="Times New Roman" w:hAnsi="Times New Roman" w:cs="Times New Roman"/>
          <w:sz w:val="24"/>
          <w:szCs w:val="24"/>
        </w:rPr>
        <w:t>6</w:t>
      </w:r>
      <w:r w:rsidRPr="007A41E2">
        <w:rPr>
          <w:rFonts w:ascii="Times New Roman" w:hAnsi="Times New Roman" w:cs="Times New Roman"/>
          <w:sz w:val="24"/>
          <w:szCs w:val="24"/>
        </w:rPr>
        <w:t xml:space="preserve">. При проведении гидравлических </w:t>
      </w:r>
      <w:r w:rsidR="00926AE7" w:rsidRPr="007A41E2">
        <w:rPr>
          <w:rFonts w:ascii="Times New Roman" w:hAnsi="Times New Roman" w:cs="Times New Roman"/>
          <w:sz w:val="24"/>
          <w:szCs w:val="24"/>
        </w:rPr>
        <w:t>испытаний трубопроводов</w:t>
      </w:r>
      <w:r w:rsidR="00AD267E">
        <w:rPr>
          <w:rFonts w:ascii="Times New Roman" w:hAnsi="Times New Roman" w:cs="Times New Roman"/>
          <w:sz w:val="24"/>
          <w:szCs w:val="24"/>
        </w:rPr>
        <w:t>,</w:t>
      </w:r>
      <w:r w:rsidR="00926AE7">
        <w:rPr>
          <w:rFonts w:ascii="Times New Roman" w:hAnsi="Times New Roman" w:cs="Times New Roman"/>
          <w:sz w:val="24"/>
          <w:szCs w:val="24"/>
        </w:rPr>
        <w:t xml:space="preserve"> </w:t>
      </w:r>
      <w:r w:rsidRPr="007A41E2">
        <w:rPr>
          <w:rFonts w:ascii="Times New Roman" w:hAnsi="Times New Roman" w:cs="Times New Roman"/>
          <w:sz w:val="24"/>
          <w:szCs w:val="24"/>
        </w:rPr>
        <w:t>обеспечить</w:t>
      </w:r>
      <w:r w:rsidR="00926AE7">
        <w:rPr>
          <w:rFonts w:ascii="Times New Roman" w:hAnsi="Times New Roman" w:cs="Times New Roman"/>
          <w:sz w:val="24"/>
          <w:szCs w:val="24"/>
        </w:rPr>
        <w:t xml:space="preserve"> </w:t>
      </w:r>
      <w:r w:rsidR="00AD267E">
        <w:rPr>
          <w:rFonts w:ascii="Times New Roman" w:hAnsi="Times New Roman" w:cs="Times New Roman"/>
          <w:sz w:val="24"/>
          <w:szCs w:val="24"/>
        </w:rPr>
        <w:t>Исполнителю возможность участия и</w:t>
      </w:r>
      <w:r w:rsidRPr="007A41E2">
        <w:rPr>
          <w:rFonts w:ascii="Times New Roman" w:hAnsi="Times New Roman" w:cs="Times New Roman"/>
          <w:sz w:val="24"/>
          <w:szCs w:val="24"/>
        </w:rPr>
        <w:t xml:space="preserve"> проведение испытаний на </w:t>
      </w:r>
      <w:r w:rsidR="00AD267E">
        <w:rPr>
          <w:rFonts w:ascii="Times New Roman" w:hAnsi="Times New Roman" w:cs="Times New Roman"/>
          <w:sz w:val="24"/>
          <w:szCs w:val="24"/>
        </w:rPr>
        <w:t>своих</w:t>
      </w:r>
      <w:r w:rsidR="00926AE7">
        <w:rPr>
          <w:rFonts w:ascii="Times New Roman" w:hAnsi="Times New Roman" w:cs="Times New Roman"/>
          <w:sz w:val="24"/>
          <w:szCs w:val="24"/>
        </w:rPr>
        <w:t xml:space="preserve"> </w:t>
      </w:r>
      <w:r w:rsidRPr="007A41E2">
        <w:rPr>
          <w:rFonts w:ascii="Times New Roman" w:hAnsi="Times New Roman" w:cs="Times New Roman"/>
          <w:sz w:val="24"/>
          <w:szCs w:val="24"/>
        </w:rPr>
        <w:t>тепловых сетях (оборудовании). О начале проведения испытаний Заказчик извеща</w:t>
      </w:r>
      <w:r w:rsidR="00CE5DFB" w:rsidRPr="007A41E2">
        <w:rPr>
          <w:rFonts w:ascii="Times New Roman" w:hAnsi="Times New Roman" w:cs="Times New Roman"/>
          <w:sz w:val="24"/>
          <w:szCs w:val="24"/>
        </w:rPr>
        <w:t xml:space="preserve">ет Исполнителя не менее чем за </w:t>
      </w:r>
      <w:r w:rsidR="00926AE7">
        <w:rPr>
          <w:rFonts w:ascii="Times New Roman" w:hAnsi="Times New Roman" w:cs="Times New Roman"/>
          <w:sz w:val="24"/>
          <w:szCs w:val="24"/>
        </w:rPr>
        <w:t>5 (пять) рабочих</w:t>
      </w:r>
      <w:r w:rsidR="00CE5DFB" w:rsidRPr="007A41E2">
        <w:rPr>
          <w:rFonts w:ascii="Times New Roman" w:hAnsi="Times New Roman" w:cs="Times New Roman"/>
          <w:sz w:val="24"/>
          <w:szCs w:val="24"/>
        </w:rPr>
        <w:t xml:space="preserve"> дн</w:t>
      </w:r>
      <w:r w:rsidR="00A3144B" w:rsidRPr="007A41E2">
        <w:rPr>
          <w:rFonts w:ascii="Times New Roman" w:hAnsi="Times New Roman" w:cs="Times New Roman"/>
          <w:sz w:val="24"/>
          <w:szCs w:val="24"/>
        </w:rPr>
        <w:t>ей</w:t>
      </w:r>
      <w:r w:rsidRPr="007A41E2">
        <w:rPr>
          <w:rFonts w:ascii="Times New Roman" w:hAnsi="Times New Roman" w:cs="Times New Roman"/>
          <w:sz w:val="24"/>
          <w:szCs w:val="24"/>
        </w:rPr>
        <w:t xml:space="preserve"> до начала их проведения.</w:t>
      </w:r>
    </w:p>
    <w:p w14:paraId="23B3FBC7" w14:textId="33128DF1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3.2.</w:t>
      </w:r>
      <w:r w:rsidR="00181324" w:rsidRPr="007A41E2">
        <w:rPr>
          <w:rFonts w:ascii="Times New Roman" w:hAnsi="Times New Roman" w:cs="Times New Roman"/>
          <w:sz w:val="24"/>
          <w:szCs w:val="24"/>
        </w:rPr>
        <w:t>7</w:t>
      </w:r>
      <w:r w:rsidRPr="007A41E2">
        <w:rPr>
          <w:rFonts w:ascii="Times New Roman" w:hAnsi="Times New Roman" w:cs="Times New Roman"/>
          <w:sz w:val="24"/>
          <w:szCs w:val="24"/>
        </w:rPr>
        <w:t xml:space="preserve">. Уведомлять Исполнителя в письменном виде о заключении договоров теплоснабжения с новыми </w:t>
      </w:r>
      <w:r w:rsidR="0035024D">
        <w:rPr>
          <w:rFonts w:ascii="Times New Roman" w:hAnsi="Times New Roman" w:cs="Times New Roman"/>
          <w:sz w:val="24"/>
          <w:szCs w:val="24"/>
        </w:rPr>
        <w:t>п</w:t>
      </w:r>
      <w:r w:rsidRPr="007A41E2">
        <w:rPr>
          <w:rFonts w:ascii="Times New Roman" w:hAnsi="Times New Roman" w:cs="Times New Roman"/>
          <w:sz w:val="24"/>
          <w:szCs w:val="24"/>
        </w:rPr>
        <w:t>отребителями, о вновь п</w:t>
      </w:r>
      <w:r w:rsidR="00A3144B" w:rsidRPr="007A41E2">
        <w:rPr>
          <w:rFonts w:ascii="Times New Roman" w:hAnsi="Times New Roman" w:cs="Times New Roman"/>
          <w:sz w:val="24"/>
          <w:szCs w:val="24"/>
        </w:rPr>
        <w:t xml:space="preserve">одключенной тепловой нагрузке в </w:t>
      </w:r>
      <w:r w:rsidR="00A3144B" w:rsidRPr="007A41E2">
        <w:rPr>
          <w:rFonts w:ascii="Times New Roman" w:hAnsi="Times New Roman" w:cs="Times New Roman"/>
          <w:sz w:val="24"/>
          <w:szCs w:val="24"/>
        </w:rPr>
        <w:lastRenderedPageBreak/>
        <w:t>течение</w:t>
      </w:r>
      <w:r w:rsidR="0037214D">
        <w:rPr>
          <w:rFonts w:ascii="Times New Roman" w:hAnsi="Times New Roman" w:cs="Times New Roman"/>
          <w:sz w:val="24"/>
          <w:szCs w:val="24"/>
        </w:rPr>
        <w:t xml:space="preserve"> 5</w:t>
      </w:r>
      <w:r w:rsidR="006A2282">
        <w:rPr>
          <w:rFonts w:ascii="Times New Roman" w:hAnsi="Times New Roman" w:cs="Times New Roman"/>
          <w:sz w:val="24"/>
          <w:szCs w:val="24"/>
        </w:rPr>
        <w:t>-ти</w:t>
      </w:r>
      <w:r w:rsidR="00E9553D">
        <w:rPr>
          <w:rFonts w:ascii="Times New Roman" w:hAnsi="Times New Roman" w:cs="Times New Roman"/>
          <w:sz w:val="24"/>
          <w:szCs w:val="24"/>
        </w:rPr>
        <w:t xml:space="preserve"> </w:t>
      </w:r>
      <w:r w:rsidR="00A3144B" w:rsidRPr="007A41E2">
        <w:rPr>
          <w:rFonts w:ascii="Times New Roman" w:hAnsi="Times New Roman" w:cs="Times New Roman"/>
          <w:sz w:val="24"/>
          <w:szCs w:val="24"/>
        </w:rPr>
        <w:t>рабочих дней с</w:t>
      </w:r>
      <w:r w:rsidRPr="007A41E2">
        <w:rPr>
          <w:rFonts w:ascii="Times New Roman" w:hAnsi="Times New Roman" w:cs="Times New Roman"/>
          <w:sz w:val="24"/>
          <w:szCs w:val="24"/>
        </w:rPr>
        <w:t xml:space="preserve"> момента заключения договора теплоснабжения</w:t>
      </w:r>
      <w:r w:rsidR="005761AB">
        <w:rPr>
          <w:rFonts w:ascii="Times New Roman" w:hAnsi="Times New Roman" w:cs="Times New Roman"/>
          <w:sz w:val="24"/>
          <w:szCs w:val="24"/>
        </w:rPr>
        <w:t xml:space="preserve"> или внесении изменений в действующие договоры.</w:t>
      </w:r>
    </w:p>
    <w:p w14:paraId="4ACEB478" w14:textId="3FF328A7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3.2.</w:t>
      </w:r>
      <w:r w:rsidR="00181324" w:rsidRPr="007A41E2">
        <w:rPr>
          <w:rFonts w:ascii="Times New Roman" w:hAnsi="Times New Roman" w:cs="Times New Roman"/>
          <w:sz w:val="24"/>
          <w:szCs w:val="24"/>
        </w:rPr>
        <w:t>8</w:t>
      </w:r>
      <w:r w:rsidRPr="007A41E2">
        <w:rPr>
          <w:rFonts w:ascii="Times New Roman" w:hAnsi="Times New Roman" w:cs="Times New Roman"/>
          <w:sz w:val="24"/>
          <w:szCs w:val="24"/>
        </w:rPr>
        <w:t xml:space="preserve">. Уведомлять Исполнителя в письменном виде о расторжении заключенных с </w:t>
      </w:r>
      <w:r w:rsidR="006A2282">
        <w:rPr>
          <w:rFonts w:ascii="Times New Roman" w:hAnsi="Times New Roman" w:cs="Times New Roman"/>
          <w:sz w:val="24"/>
          <w:szCs w:val="24"/>
        </w:rPr>
        <w:t>п</w:t>
      </w:r>
      <w:r w:rsidRPr="007A41E2">
        <w:rPr>
          <w:rFonts w:ascii="Times New Roman" w:hAnsi="Times New Roman" w:cs="Times New Roman"/>
          <w:sz w:val="24"/>
          <w:szCs w:val="24"/>
        </w:rPr>
        <w:t>отребителями договоров теплоснабжения (исклю</w:t>
      </w:r>
      <w:r w:rsidR="00A3144B" w:rsidRPr="007A41E2">
        <w:rPr>
          <w:rFonts w:ascii="Times New Roman" w:hAnsi="Times New Roman" w:cs="Times New Roman"/>
          <w:sz w:val="24"/>
          <w:szCs w:val="24"/>
        </w:rPr>
        <w:t>чении отдельных объектов) в течение</w:t>
      </w:r>
      <w:r w:rsidR="0037214D">
        <w:rPr>
          <w:rFonts w:ascii="Times New Roman" w:hAnsi="Times New Roman" w:cs="Times New Roman"/>
          <w:sz w:val="24"/>
          <w:szCs w:val="24"/>
        </w:rPr>
        <w:t xml:space="preserve"> 5</w:t>
      </w:r>
      <w:r w:rsidR="006A2282">
        <w:rPr>
          <w:rFonts w:ascii="Times New Roman" w:hAnsi="Times New Roman" w:cs="Times New Roman"/>
          <w:sz w:val="24"/>
          <w:szCs w:val="24"/>
        </w:rPr>
        <w:t>-ти</w:t>
      </w:r>
      <w:r w:rsidR="00535858">
        <w:rPr>
          <w:rFonts w:ascii="Times New Roman" w:hAnsi="Times New Roman" w:cs="Times New Roman"/>
          <w:sz w:val="24"/>
          <w:szCs w:val="24"/>
        </w:rPr>
        <w:t xml:space="preserve"> </w:t>
      </w:r>
      <w:r w:rsidR="00A3144B" w:rsidRPr="007A41E2">
        <w:rPr>
          <w:rFonts w:ascii="Times New Roman" w:hAnsi="Times New Roman" w:cs="Times New Roman"/>
          <w:sz w:val="24"/>
          <w:szCs w:val="24"/>
        </w:rPr>
        <w:t>рабочих дней с</w:t>
      </w:r>
      <w:r w:rsidRPr="007A41E2">
        <w:rPr>
          <w:rFonts w:ascii="Times New Roman" w:hAnsi="Times New Roman" w:cs="Times New Roman"/>
          <w:sz w:val="24"/>
          <w:szCs w:val="24"/>
        </w:rPr>
        <w:t xml:space="preserve"> момента расторжения договора теплоснабжения (отключения отдельных объектов).   </w:t>
      </w:r>
    </w:p>
    <w:p w14:paraId="76EE3BC1" w14:textId="6E6B6116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3.2.</w:t>
      </w:r>
      <w:r w:rsidR="00181324" w:rsidRPr="007A41E2">
        <w:rPr>
          <w:rFonts w:ascii="Times New Roman" w:hAnsi="Times New Roman" w:cs="Times New Roman"/>
          <w:sz w:val="24"/>
          <w:szCs w:val="24"/>
        </w:rPr>
        <w:t>9</w:t>
      </w:r>
      <w:r w:rsidR="00DD1E20" w:rsidRPr="007A41E2">
        <w:rPr>
          <w:rFonts w:ascii="Times New Roman" w:hAnsi="Times New Roman" w:cs="Times New Roman"/>
          <w:sz w:val="24"/>
          <w:szCs w:val="24"/>
        </w:rPr>
        <w:t>. Н</w:t>
      </w:r>
      <w:r w:rsidRPr="007A41E2">
        <w:rPr>
          <w:rFonts w:ascii="Times New Roman" w:hAnsi="Times New Roman" w:cs="Times New Roman"/>
          <w:sz w:val="24"/>
          <w:szCs w:val="24"/>
        </w:rPr>
        <w:t>аправлять Исполнителю</w:t>
      </w:r>
      <w:r w:rsidR="00DD1E20" w:rsidRPr="007A41E2">
        <w:rPr>
          <w:rFonts w:ascii="Times New Roman" w:hAnsi="Times New Roman" w:cs="Times New Roman"/>
          <w:sz w:val="24"/>
          <w:szCs w:val="24"/>
        </w:rPr>
        <w:t xml:space="preserve"> в течение 1-го рабочего дня</w:t>
      </w:r>
      <w:r w:rsidRPr="007A41E2">
        <w:rPr>
          <w:rFonts w:ascii="Times New Roman" w:hAnsi="Times New Roman" w:cs="Times New Roman"/>
          <w:sz w:val="24"/>
          <w:szCs w:val="24"/>
        </w:rPr>
        <w:t xml:space="preserve"> копии поступающих претензий, жалоб, заявлений, запросов </w:t>
      </w:r>
      <w:r w:rsidR="00E8380D" w:rsidRPr="0037214D">
        <w:rPr>
          <w:rFonts w:ascii="Times New Roman" w:hAnsi="Times New Roman" w:cs="Times New Roman"/>
          <w:sz w:val="24"/>
          <w:szCs w:val="24"/>
        </w:rPr>
        <w:t>и ответов Заказчика</w:t>
      </w:r>
      <w:r w:rsidR="00535858">
        <w:rPr>
          <w:rFonts w:ascii="Times New Roman" w:hAnsi="Times New Roman" w:cs="Times New Roman"/>
          <w:sz w:val="24"/>
          <w:szCs w:val="24"/>
        </w:rPr>
        <w:t xml:space="preserve"> </w:t>
      </w:r>
      <w:r w:rsidR="00DD1E20" w:rsidRPr="007A41E2">
        <w:rPr>
          <w:rFonts w:ascii="Times New Roman" w:hAnsi="Times New Roman" w:cs="Times New Roman"/>
          <w:sz w:val="24"/>
          <w:szCs w:val="24"/>
        </w:rPr>
        <w:t>по вопросам надежности и качества теплоснабжения</w:t>
      </w:r>
      <w:r w:rsidRPr="007A41E2">
        <w:rPr>
          <w:rFonts w:ascii="Times New Roman" w:hAnsi="Times New Roman" w:cs="Times New Roman"/>
          <w:sz w:val="24"/>
          <w:szCs w:val="24"/>
        </w:rPr>
        <w:t xml:space="preserve"> в пределах зоны ответственности Исполнителя.</w:t>
      </w:r>
    </w:p>
    <w:p w14:paraId="2C7744FD" w14:textId="4F13E99C" w:rsidR="00381E50" w:rsidRPr="007A41E2" w:rsidRDefault="00181324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1E2">
        <w:rPr>
          <w:rFonts w:ascii="Times New Roman" w:hAnsi="Times New Roman" w:cs="Times New Roman"/>
          <w:bCs/>
          <w:sz w:val="24"/>
          <w:szCs w:val="24"/>
        </w:rPr>
        <w:t>3.2.1</w:t>
      </w:r>
      <w:r w:rsidR="00B076AF">
        <w:rPr>
          <w:rFonts w:ascii="Times New Roman" w:hAnsi="Times New Roman" w:cs="Times New Roman"/>
          <w:bCs/>
          <w:sz w:val="24"/>
          <w:szCs w:val="24"/>
        </w:rPr>
        <w:t>0</w:t>
      </w:r>
      <w:r w:rsidR="00381E50" w:rsidRPr="007A41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6928">
        <w:rPr>
          <w:rFonts w:ascii="Times New Roman" w:hAnsi="Times New Roman" w:cs="Times New Roman"/>
          <w:bCs/>
          <w:sz w:val="24"/>
          <w:szCs w:val="24"/>
        </w:rPr>
        <w:t>Оперативно</w:t>
      </w:r>
      <w:r w:rsidR="00EC4D3C">
        <w:rPr>
          <w:rFonts w:ascii="Times New Roman" w:hAnsi="Times New Roman" w:cs="Times New Roman"/>
          <w:bCs/>
          <w:sz w:val="24"/>
          <w:szCs w:val="24"/>
        </w:rPr>
        <w:t>, в течение 1-го часа,</w:t>
      </w:r>
      <w:r w:rsidR="00381E50" w:rsidRPr="007A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D3C">
        <w:rPr>
          <w:rFonts w:ascii="Times New Roman" w:hAnsi="Times New Roman" w:cs="Times New Roman"/>
          <w:bCs/>
          <w:sz w:val="24"/>
          <w:szCs w:val="24"/>
        </w:rPr>
        <w:t>Информировать Исполнителя об аварийных ситуациях на энергетических объектах, плановом, текущем и капитальном ремонте на них.</w:t>
      </w:r>
    </w:p>
    <w:p w14:paraId="769E6AB5" w14:textId="7B527651" w:rsidR="00381E50" w:rsidRPr="007A41E2" w:rsidRDefault="00181324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1E2">
        <w:rPr>
          <w:rFonts w:ascii="Times New Roman" w:hAnsi="Times New Roman" w:cs="Times New Roman"/>
          <w:bCs/>
          <w:sz w:val="24"/>
          <w:szCs w:val="24"/>
        </w:rPr>
        <w:t>3.2.1</w:t>
      </w:r>
      <w:r w:rsidR="00B076AF">
        <w:rPr>
          <w:rFonts w:ascii="Times New Roman" w:hAnsi="Times New Roman" w:cs="Times New Roman"/>
          <w:bCs/>
          <w:sz w:val="24"/>
          <w:szCs w:val="24"/>
        </w:rPr>
        <w:t>1</w:t>
      </w:r>
      <w:r w:rsidR="00381E50" w:rsidRPr="007A41E2">
        <w:rPr>
          <w:rFonts w:ascii="Times New Roman" w:hAnsi="Times New Roman" w:cs="Times New Roman"/>
          <w:bCs/>
          <w:sz w:val="24"/>
          <w:szCs w:val="24"/>
        </w:rPr>
        <w:t>. До начала отопительного сезона Заказчик</w:t>
      </w:r>
      <w:r w:rsidR="00A61E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E50" w:rsidRPr="007A41E2">
        <w:rPr>
          <w:rFonts w:ascii="Times New Roman" w:hAnsi="Times New Roman" w:cs="Times New Roman"/>
          <w:bCs/>
          <w:sz w:val="24"/>
          <w:szCs w:val="24"/>
        </w:rPr>
        <w:t>обязан принять тепловые узлы и теплопотребляющие установки потребителей с составление</w:t>
      </w:r>
      <w:r w:rsidRPr="007A41E2">
        <w:rPr>
          <w:rFonts w:ascii="Times New Roman" w:hAnsi="Times New Roman" w:cs="Times New Roman"/>
          <w:bCs/>
          <w:sz w:val="24"/>
          <w:szCs w:val="24"/>
        </w:rPr>
        <w:t>м</w:t>
      </w:r>
      <w:r w:rsidR="00381E50" w:rsidRPr="007A41E2">
        <w:rPr>
          <w:rFonts w:ascii="Times New Roman" w:hAnsi="Times New Roman" w:cs="Times New Roman"/>
          <w:bCs/>
          <w:sz w:val="24"/>
          <w:szCs w:val="24"/>
        </w:rPr>
        <w:t xml:space="preserve"> актов о допуске их в эксплуатацию с последующей </w:t>
      </w:r>
      <w:r w:rsidR="001232DC" w:rsidRPr="007A41E2">
        <w:rPr>
          <w:rFonts w:ascii="Times New Roman" w:hAnsi="Times New Roman" w:cs="Times New Roman"/>
          <w:bCs/>
          <w:sz w:val="24"/>
          <w:szCs w:val="24"/>
        </w:rPr>
        <w:t>передачей их</w:t>
      </w:r>
      <w:r w:rsidR="00381E50" w:rsidRPr="007A41E2">
        <w:rPr>
          <w:rFonts w:ascii="Times New Roman" w:hAnsi="Times New Roman" w:cs="Times New Roman"/>
          <w:bCs/>
          <w:sz w:val="24"/>
          <w:szCs w:val="24"/>
        </w:rPr>
        <w:t xml:space="preserve"> Исполнителю</w:t>
      </w:r>
      <w:r w:rsidR="006A2282">
        <w:rPr>
          <w:rFonts w:ascii="Times New Roman" w:hAnsi="Times New Roman" w:cs="Times New Roman"/>
          <w:bCs/>
          <w:sz w:val="24"/>
          <w:szCs w:val="24"/>
        </w:rPr>
        <w:t>.</w:t>
      </w:r>
      <w:r w:rsidR="00207F0B">
        <w:rPr>
          <w:rFonts w:ascii="Times New Roman" w:hAnsi="Times New Roman" w:cs="Times New Roman"/>
          <w:bCs/>
          <w:sz w:val="24"/>
          <w:szCs w:val="24"/>
        </w:rPr>
        <w:t xml:space="preserve"> Исполнитель имеет право участ</w:t>
      </w:r>
      <w:r w:rsidR="006A2282">
        <w:rPr>
          <w:rFonts w:ascii="Times New Roman" w:hAnsi="Times New Roman" w:cs="Times New Roman"/>
          <w:bCs/>
          <w:sz w:val="24"/>
          <w:szCs w:val="24"/>
        </w:rPr>
        <w:t>в</w:t>
      </w:r>
      <w:r w:rsidR="00207F0B">
        <w:rPr>
          <w:rFonts w:ascii="Times New Roman" w:hAnsi="Times New Roman" w:cs="Times New Roman"/>
          <w:bCs/>
          <w:sz w:val="24"/>
          <w:szCs w:val="24"/>
        </w:rPr>
        <w:t>овать в указанных приемках</w:t>
      </w:r>
      <w:r w:rsidR="006A22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70A8ED" w14:textId="6A33533D" w:rsidR="00381E50" w:rsidRDefault="00181324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1E2">
        <w:rPr>
          <w:rFonts w:ascii="Times New Roman" w:hAnsi="Times New Roman" w:cs="Times New Roman"/>
          <w:bCs/>
          <w:sz w:val="24"/>
          <w:szCs w:val="24"/>
        </w:rPr>
        <w:t>3.2.1</w:t>
      </w:r>
      <w:r w:rsidR="00B076AF">
        <w:rPr>
          <w:rFonts w:ascii="Times New Roman" w:hAnsi="Times New Roman" w:cs="Times New Roman"/>
          <w:bCs/>
          <w:sz w:val="24"/>
          <w:szCs w:val="24"/>
        </w:rPr>
        <w:t>2</w:t>
      </w:r>
      <w:r w:rsidR="00381E50" w:rsidRPr="007A41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B3CD7">
        <w:rPr>
          <w:rFonts w:ascii="Times New Roman" w:hAnsi="Times New Roman" w:cs="Times New Roman"/>
          <w:bCs/>
          <w:sz w:val="24"/>
          <w:szCs w:val="24"/>
        </w:rPr>
        <w:t>Поддерживать на границе балансовой принадлежности значения показателей качества теплоснабжения, со</w:t>
      </w:r>
      <w:r w:rsidR="00342325">
        <w:rPr>
          <w:rFonts w:ascii="Times New Roman" w:hAnsi="Times New Roman" w:cs="Times New Roman"/>
          <w:bCs/>
          <w:sz w:val="24"/>
          <w:szCs w:val="24"/>
        </w:rPr>
        <w:t>от</w:t>
      </w:r>
      <w:r w:rsidR="00EB3CD7">
        <w:rPr>
          <w:rFonts w:ascii="Times New Roman" w:hAnsi="Times New Roman" w:cs="Times New Roman"/>
          <w:bCs/>
          <w:sz w:val="24"/>
          <w:szCs w:val="24"/>
        </w:rPr>
        <w:t>вет</w:t>
      </w:r>
      <w:r w:rsidR="00342325">
        <w:rPr>
          <w:rFonts w:ascii="Times New Roman" w:hAnsi="Times New Roman" w:cs="Times New Roman"/>
          <w:bCs/>
          <w:sz w:val="24"/>
          <w:szCs w:val="24"/>
        </w:rPr>
        <w:t>ств</w:t>
      </w:r>
      <w:r w:rsidR="00EB3CD7">
        <w:rPr>
          <w:rFonts w:ascii="Times New Roman" w:hAnsi="Times New Roman" w:cs="Times New Roman"/>
          <w:bCs/>
          <w:sz w:val="24"/>
          <w:szCs w:val="24"/>
        </w:rPr>
        <w:t>ующие техническим регламентам, требованиям Правил</w:t>
      </w:r>
      <w:r w:rsidR="00D31FB2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EB3CD7">
        <w:rPr>
          <w:rFonts w:ascii="Times New Roman" w:hAnsi="Times New Roman" w:cs="Times New Roman"/>
          <w:bCs/>
          <w:sz w:val="24"/>
          <w:szCs w:val="24"/>
        </w:rPr>
        <w:t xml:space="preserve"> теплоснабжения в Российской Федерации и иным обязательным требованиям, установленным законодательством Российской Федерации.</w:t>
      </w:r>
    </w:p>
    <w:p w14:paraId="61496422" w14:textId="6ED4A32C" w:rsidR="00EB3CD7" w:rsidRDefault="00EB3CD7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3.2.1</w:t>
      </w:r>
      <w:r w:rsidR="00B076A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Осуществлять контроль за соблюдением </w:t>
      </w:r>
      <w:r w:rsidR="0035024D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отребителями режима потребления тепловой энергии, предусмотренного договорами теплоснабжения, в порядке</w:t>
      </w:r>
      <w:r w:rsidR="001232DC">
        <w:rPr>
          <w:rFonts w:ascii="Times New Roman" w:hAnsi="Times New Roman" w:cs="Times New Roman"/>
          <w:bCs/>
          <w:sz w:val="24"/>
          <w:szCs w:val="24"/>
        </w:rPr>
        <w:t>, установленном Правилами</w:t>
      </w:r>
      <w:r w:rsidR="00D31FB2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1232DC">
        <w:rPr>
          <w:rFonts w:ascii="Times New Roman" w:hAnsi="Times New Roman" w:cs="Times New Roman"/>
          <w:bCs/>
          <w:sz w:val="24"/>
          <w:szCs w:val="24"/>
        </w:rPr>
        <w:t xml:space="preserve"> теплоснабжения в </w:t>
      </w:r>
      <w:r w:rsidR="00A36ACB">
        <w:rPr>
          <w:rFonts w:ascii="Times New Roman" w:hAnsi="Times New Roman" w:cs="Times New Roman"/>
          <w:bCs/>
          <w:sz w:val="24"/>
          <w:szCs w:val="24"/>
        </w:rPr>
        <w:t>Р</w:t>
      </w:r>
      <w:r w:rsidR="001232DC">
        <w:rPr>
          <w:rFonts w:ascii="Times New Roman" w:hAnsi="Times New Roman" w:cs="Times New Roman"/>
          <w:bCs/>
          <w:sz w:val="24"/>
          <w:szCs w:val="24"/>
        </w:rPr>
        <w:t>оссийской Федерации.</w:t>
      </w:r>
    </w:p>
    <w:p w14:paraId="6A184A16" w14:textId="73B4C828" w:rsidR="00A36ACB" w:rsidRPr="007A41E2" w:rsidRDefault="00A36ACB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3.2.1</w:t>
      </w:r>
      <w:r w:rsidR="00B076A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Осуществлять контроль за выполнением </w:t>
      </w:r>
      <w:r w:rsidR="0035024D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отребителями требований теплосетевой организации об ограничении режима потребления тепловой энергии в случаях, предусмотренных Правилами</w:t>
      </w:r>
      <w:r w:rsidR="00D31FB2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теплоснабжения Российской Федерации.</w:t>
      </w:r>
    </w:p>
    <w:p w14:paraId="1B0D59A7" w14:textId="48D86903" w:rsidR="00381E50" w:rsidRDefault="00181324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282">
        <w:rPr>
          <w:rFonts w:ascii="Times New Roman" w:hAnsi="Times New Roman" w:cs="Times New Roman"/>
          <w:sz w:val="24"/>
          <w:szCs w:val="24"/>
        </w:rPr>
        <w:t>3.2.1</w:t>
      </w:r>
      <w:r w:rsidR="00B076AF">
        <w:rPr>
          <w:rFonts w:ascii="Times New Roman" w:hAnsi="Times New Roman" w:cs="Times New Roman"/>
          <w:sz w:val="24"/>
          <w:szCs w:val="24"/>
        </w:rPr>
        <w:t>5</w:t>
      </w:r>
      <w:r w:rsidR="00381E50" w:rsidRPr="006A2282">
        <w:rPr>
          <w:rFonts w:ascii="Times New Roman" w:hAnsi="Times New Roman" w:cs="Times New Roman"/>
          <w:sz w:val="24"/>
          <w:szCs w:val="24"/>
        </w:rPr>
        <w:t xml:space="preserve">. В </w:t>
      </w:r>
      <w:r w:rsidR="00AD78FC" w:rsidRPr="006A2282">
        <w:rPr>
          <w:rFonts w:ascii="Times New Roman" w:hAnsi="Times New Roman" w:cs="Times New Roman"/>
          <w:sz w:val="24"/>
          <w:szCs w:val="24"/>
        </w:rPr>
        <w:t>случае прекращен</w:t>
      </w:r>
      <w:r w:rsidR="00CB1043" w:rsidRPr="006A2282">
        <w:rPr>
          <w:rFonts w:ascii="Times New Roman" w:hAnsi="Times New Roman" w:cs="Times New Roman"/>
          <w:sz w:val="24"/>
          <w:szCs w:val="24"/>
        </w:rPr>
        <w:t xml:space="preserve">ия поставки </w:t>
      </w:r>
      <w:r w:rsidR="0035024D">
        <w:rPr>
          <w:rFonts w:ascii="Times New Roman" w:hAnsi="Times New Roman" w:cs="Times New Roman"/>
          <w:sz w:val="24"/>
          <w:szCs w:val="24"/>
        </w:rPr>
        <w:t>п</w:t>
      </w:r>
      <w:r w:rsidR="00AD78FC" w:rsidRPr="006A2282">
        <w:rPr>
          <w:rFonts w:ascii="Times New Roman" w:hAnsi="Times New Roman" w:cs="Times New Roman"/>
          <w:sz w:val="24"/>
          <w:szCs w:val="24"/>
        </w:rPr>
        <w:t xml:space="preserve">отребителю тепловой энергии </w:t>
      </w:r>
      <w:r w:rsidR="00690372" w:rsidRPr="006A2282">
        <w:rPr>
          <w:rFonts w:ascii="Times New Roman" w:hAnsi="Times New Roman" w:cs="Times New Roman"/>
          <w:sz w:val="24"/>
          <w:szCs w:val="24"/>
        </w:rPr>
        <w:t>и теплоносителя</w:t>
      </w:r>
      <w:r w:rsidR="001232DC">
        <w:rPr>
          <w:rFonts w:ascii="Times New Roman" w:hAnsi="Times New Roman" w:cs="Times New Roman"/>
          <w:sz w:val="24"/>
          <w:szCs w:val="24"/>
        </w:rPr>
        <w:t xml:space="preserve"> </w:t>
      </w:r>
      <w:r w:rsidR="00690372" w:rsidRPr="006A2282">
        <w:rPr>
          <w:rFonts w:ascii="Times New Roman" w:hAnsi="Times New Roman" w:cs="Times New Roman"/>
          <w:sz w:val="24"/>
          <w:szCs w:val="24"/>
        </w:rPr>
        <w:t>в течение 3</w:t>
      </w:r>
      <w:r w:rsidR="001232DC">
        <w:rPr>
          <w:rFonts w:ascii="Times New Roman" w:hAnsi="Times New Roman" w:cs="Times New Roman"/>
          <w:sz w:val="24"/>
          <w:szCs w:val="24"/>
        </w:rPr>
        <w:t>-х</w:t>
      </w:r>
      <w:r w:rsidR="00690372" w:rsidRPr="006A228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AD78FC" w:rsidRPr="006A2282">
        <w:rPr>
          <w:rFonts w:ascii="Times New Roman" w:hAnsi="Times New Roman" w:cs="Times New Roman"/>
          <w:sz w:val="24"/>
          <w:szCs w:val="24"/>
        </w:rPr>
        <w:t xml:space="preserve"> уведомлять Исполнителя о проведенных мероприятиях</w:t>
      </w:r>
      <w:r w:rsidR="001232DC">
        <w:rPr>
          <w:rFonts w:ascii="Times New Roman" w:hAnsi="Times New Roman" w:cs="Times New Roman"/>
          <w:sz w:val="24"/>
          <w:szCs w:val="24"/>
        </w:rPr>
        <w:t xml:space="preserve"> </w:t>
      </w:r>
      <w:r w:rsidR="00CB1043" w:rsidRPr="006A2282">
        <w:rPr>
          <w:rFonts w:ascii="Times New Roman" w:hAnsi="Times New Roman" w:cs="Times New Roman"/>
          <w:sz w:val="24"/>
          <w:szCs w:val="24"/>
        </w:rPr>
        <w:t>в зоне ответственности Заказчика.</w:t>
      </w:r>
    </w:p>
    <w:p w14:paraId="5B58B74B" w14:textId="3815799D" w:rsidR="001232DC" w:rsidRDefault="001232DC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B076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Оборудовать точки передачи приборами учета, </w:t>
      </w:r>
      <w:r w:rsidR="00AF285C">
        <w:rPr>
          <w:rFonts w:ascii="Times New Roman" w:hAnsi="Times New Roman" w:cs="Times New Roman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требованиям, обеспечить работоспособность</w:t>
      </w:r>
      <w:r w:rsidR="007845B6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F285C">
        <w:rPr>
          <w:rFonts w:ascii="Times New Roman" w:hAnsi="Times New Roman" w:cs="Times New Roman"/>
          <w:sz w:val="24"/>
          <w:szCs w:val="24"/>
        </w:rPr>
        <w:t xml:space="preserve"> и соблюдение в течение срока действия договора требований к их эксплуатации, установленных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метрологии, и изготовителем приборов учета.</w:t>
      </w:r>
    </w:p>
    <w:p w14:paraId="127628D6" w14:textId="0865FD96" w:rsidR="00AF285C" w:rsidRDefault="00AF285C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B076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Поддерживать в надлежащем техническом состоянии принадлежащие Заказчику приборы учета тепловой энергии, а также устройства, необходимые для поддержания требуемых параметров надежности и качества теплоснабжения, и соблюдать требования, установленные для технологического присоединения указ</w:t>
      </w:r>
      <w:r w:rsidR="00A36A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нных средств, приборов и устройств.</w:t>
      </w:r>
    </w:p>
    <w:p w14:paraId="42425B8C" w14:textId="5450931D" w:rsidR="00A36ACB" w:rsidRDefault="00A36ACB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B076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Осуществлять эксплуатацию принадлежащих Заказчику источников тепловой энергии и тепловых сетей в соответствии с правилами технической эксплуатации и техники безопасности.</w:t>
      </w:r>
    </w:p>
    <w:p w14:paraId="5EF05F6D" w14:textId="3B7A1EF0" w:rsidR="00A36ACB" w:rsidRDefault="00A36ACB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076A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Предоставлять Исполнителю необходимую для исполнения договора технологическую информацию.</w:t>
      </w:r>
    </w:p>
    <w:p w14:paraId="4A683022" w14:textId="75A3F28F" w:rsidR="00CF55EE" w:rsidRDefault="00CF55EE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076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Обеспечить беспрепятственный доступ Исполнителя или по взаимной договоренности другой организации к своим тепловым сетям</w:t>
      </w:r>
      <w:r w:rsidR="006620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приборам учета</w:t>
      </w:r>
      <w:r w:rsidR="006620F9">
        <w:rPr>
          <w:rFonts w:ascii="Times New Roman" w:hAnsi="Times New Roman" w:cs="Times New Roman"/>
          <w:sz w:val="24"/>
          <w:szCs w:val="24"/>
        </w:rPr>
        <w:t xml:space="preserve"> и энергетическому оборудованию</w:t>
      </w:r>
      <w:r>
        <w:rPr>
          <w:rFonts w:ascii="Times New Roman" w:hAnsi="Times New Roman" w:cs="Times New Roman"/>
          <w:sz w:val="24"/>
          <w:szCs w:val="24"/>
        </w:rPr>
        <w:t>, для</w:t>
      </w:r>
      <w:r w:rsidR="002F0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установки необходимого оборудования и совместного проведения замеров параметров теплоносителя (горячей воды).</w:t>
      </w:r>
    </w:p>
    <w:p w14:paraId="365D1D09" w14:textId="7B98AF98" w:rsidR="00CF55EE" w:rsidRPr="006A2282" w:rsidRDefault="00CF55EE" w:rsidP="00CF55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6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B076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282">
        <w:rPr>
          <w:rFonts w:ascii="Times New Roman" w:hAnsi="Times New Roman" w:cs="Times New Roman"/>
          <w:sz w:val="24"/>
          <w:szCs w:val="24"/>
        </w:rPr>
        <w:t>В случае необходимости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доступа</w:t>
      </w:r>
      <w:r w:rsidRPr="006A2282">
        <w:rPr>
          <w:rFonts w:ascii="Times New Roman" w:hAnsi="Times New Roman" w:cs="Times New Roman"/>
          <w:sz w:val="24"/>
          <w:szCs w:val="24"/>
        </w:rPr>
        <w:t xml:space="preserve"> к тепловым сетям и приборам учета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6A22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6A2282">
        <w:rPr>
          <w:rFonts w:ascii="Times New Roman" w:hAnsi="Times New Roman" w:cs="Times New Roman"/>
          <w:sz w:val="24"/>
          <w:szCs w:val="24"/>
        </w:rPr>
        <w:t xml:space="preserve"> обязан согласовать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6A2282">
        <w:rPr>
          <w:rFonts w:ascii="Times New Roman" w:hAnsi="Times New Roman" w:cs="Times New Roman"/>
          <w:sz w:val="24"/>
          <w:szCs w:val="24"/>
        </w:rPr>
        <w:t xml:space="preserve"> доступ к своим тепловым </w:t>
      </w:r>
      <w:r w:rsidRPr="006A2282">
        <w:rPr>
          <w:rFonts w:ascii="Times New Roman" w:hAnsi="Times New Roman" w:cs="Times New Roman"/>
          <w:sz w:val="24"/>
          <w:szCs w:val="24"/>
        </w:rPr>
        <w:lastRenderedPageBreak/>
        <w:t>сетям либо приборам учета</w:t>
      </w:r>
      <w:r w:rsidR="008D7DD8">
        <w:rPr>
          <w:rFonts w:ascii="Times New Roman" w:hAnsi="Times New Roman" w:cs="Times New Roman"/>
          <w:sz w:val="24"/>
          <w:szCs w:val="24"/>
        </w:rPr>
        <w:t xml:space="preserve"> и энергетическому оборудованию</w:t>
      </w:r>
      <w:r w:rsidRPr="006A2282">
        <w:rPr>
          <w:rFonts w:ascii="Times New Roman" w:hAnsi="Times New Roman" w:cs="Times New Roman"/>
          <w:sz w:val="24"/>
          <w:szCs w:val="24"/>
        </w:rPr>
        <w:t xml:space="preserve"> в течение 1 (одного) рабочего дня с момента направления </w:t>
      </w:r>
      <w:r w:rsidR="00BC55DC">
        <w:rPr>
          <w:rFonts w:ascii="Times New Roman" w:hAnsi="Times New Roman" w:cs="Times New Roman"/>
          <w:sz w:val="24"/>
          <w:szCs w:val="24"/>
        </w:rPr>
        <w:t>Исполнителем</w:t>
      </w:r>
      <w:r w:rsidR="00BC55DC" w:rsidRPr="006A2282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Pr="006A2282">
        <w:rPr>
          <w:rFonts w:ascii="Times New Roman" w:hAnsi="Times New Roman" w:cs="Times New Roman"/>
          <w:sz w:val="24"/>
          <w:szCs w:val="24"/>
        </w:rPr>
        <w:t xml:space="preserve"> обоснованного требования.</w:t>
      </w:r>
    </w:p>
    <w:p w14:paraId="6A350F11" w14:textId="5A18BAB6" w:rsidR="00EA367B" w:rsidRDefault="00E8380D" w:rsidP="00ED05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C1">
        <w:rPr>
          <w:rFonts w:ascii="Times New Roman" w:hAnsi="Times New Roman" w:cs="Times New Roman"/>
          <w:sz w:val="24"/>
          <w:szCs w:val="24"/>
        </w:rPr>
        <w:t>3.2.</w:t>
      </w:r>
      <w:r w:rsidR="003E74B9">
        <w:rPr>
          <w:rFonts w:ascii="Times New Roman" w:hAnsi="Times New Roman" w:cs="Times New Roman"/>
          <w:sz w:val="24"/>
          <w:szCs w:val="24"/>
        </w:rPr>
        <w:t>2</w:t>
      </w:r>
      <w:r w:rsidR="00B076AF">
        <w:rPr>
          <w:rFonts w:ascii="Times New Roman" w:hAnsi="Times New Roman" w:cs="Times New Roman"/>
          <w:sz w:val="24"/>
          <w:szCs w:val="24"/>
        </w:rPr>
        <w:t>2</w:t>
      </w:r>
      <w:r w:rsidRPr="005F61C1">
        <w:rPr>
          <w:rFonts w:ascii="Times New Roman" w:hAnsi="Times New Roman" w:cs="Times New Roman"/>
          <w:sz w:val="24"/>
          <w:szCs w:val="24"/>
        </w:rPr>
        <w:t xml:space="preserve">. </w:t>
      </w:r>
      <w:r w:rsidR="00CF60AD">
        <w:rPr>
          <w:rFonts w:ascii="Times New Roman" w:hAnsi="Times New Roman" w:cs="Times New Roman"/>
          <w:sz w:val="24"/>
          <w:szCs w:val="24"/>
        </w:rPr>
        <w:t xml:space="preserve">Предоставлять Исполнителю ежемесячно </w:t>
      </w:r>
      <w:r w:rsidR="005F61C1">
        <w:rPr>
          <w:rFonts w:ascii="Times New Roman" w:hAnsi="Times New Roman" w:cs="Times New Roman"/>
          <w:sz w:val="24"/>
          <w:szCs w:val="24"/>
        </w:rPr>
        <w:t>данные об объемах</w:t>
      </w:r>
      <w:r w:rsidR="00ED0598">
        <w:rPr>
          <w:rFonts w:ascii="Times New Roman" w:hAnsi="Times New Roman" w:cs="Times New Roman"/>
          <w:sz w:val="24"/>
          <w:szCs w:val="24"/>
        </w:rPr>
        <w:t xml:space="preserve"> поставленного (потребленного) количества</w:t>
      </w:r>
      <w:r w:rsidR="00AF285C">
        <w:rPr>
          <w:rFonts w:ascii="Times New Roman" w:hAnsi="Times New Roman" w:cs="Times New Roman"/>
          <w:sz w:val="24"/>
          <w:szCs w:val="24"/>
        </w:rPr>
        <w:t xml:space="preserve"> </w:t>
      </w:r>
      <w:r w:rsidR="00AF285C" w:rsidRPr="005F61C1">
        <w:rPr>
          <w:rFonts w:ascii="Times New Roman" w:hAnsi="Times New Roman" w:cs="Times New Roman"/>
          <w:sz w:val="24"/>
          <w:szCs w:val="24"/>
        </w:rPr>
        <w:t>тепловой</w:t>
      </w:r>
      <w:r w:rsidRPr="005F61C1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="005F61C1">
        <w:rPr>
          <w:rFonts w:ascii="Times New Roman" w:hAnsi="Times New Roman" w:cs="Times New Roman"/>
          <w:sz w:val="24"/>
          <w:szCs w:val="24"/>
        </w:rPr>
        <w:t>, теплоносителя по всем потребителям Заказчика, в том числе, у которых отсутствуют</w:t>
      </w:r>
      <w:r w:rsidR="00ED0598">
        <w:rPr>
          <w:rFonts w:ascii="Times New Roman" w:hAnsi="Times New Roman" w:cs="Times New Roman"/>
          <w:sz w:val="24"/>
          <w:szCs w:val="24"/>
        </w:rPr>
        <w:t xml:space="preserve"> (неисправны)</w:t>
      </w:r>
      <w:r w:rsidR="005F61C1">
        <w:rPr>
          <w:rFonts w:ascii="Times New Roman" w:hAnsi="Times New Roman" w:cs="Times New Roman"/>
          <w:sz w:val="24"/>
          <w:szCs w:val="24"/>
        </w:rPr>
        <w:t xml:space="preserve"> приборы учета по форме</w:t>
      </w:r>
      <w:r w:rsidR="00ED0598">
        <w:rPr>
          <w:rFonts w:ascii="Times New Roman" w:hAnsi="Times New Roman" w:cs="Times New Roman"/>
          <w:sz w:val="24"/>
          <w:szCs w:val="24"/>
        </w:rPr>
        <w:t>, установленной в</w:t>
      </w:r>
      <w:r w:rsidR="005F61C1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22B95">
        <w:rPr>
          <w:rFonts w:ascii="Times New Roman" w:hAnsi="Times New Roman" w:cs="Times New Roman"/>
          <w:sz w:val="24"/>
          <w:szCs w:val="24"/>
        </w:rPr>
        <w:t>и</w:t>
      </w:r>
      <w:r w:rsidR="00ED0598">
        <w:rPr>
          <w:rFonts w:ascii="Times New Roman" w:hAnsi="Times New Roman" w:cs="Times New Roman"/>
          <w:sz w:val="24"/>
          <w:szCs w:val="24"/>
        </w:rPr>
        <w:t xml:space="preserve"> </w:t>
      </w:r>
      <w:r w:rsidR="005F61C1">
        <w:rPr>
          <w:rFonts w:ascii="Times New Roman" w:hAnsi="Times New Roman" w:cs="Times New Roman"/>
          <w:sz w:val="24"/>
          <w:szCs w:val="24"/>
        </w:rPr>
        <w:t xml:space="preserve">№ </w:t>
      </w:r>
      <w:r w:rsidR="00A9052B">
        <w:rPr>
          <w:rFonts w:ascii="Times New Roman" w:hAnsi="Times New Roman" w:cs="Times New Roman"/>
          <w:sz w:val="24"/>
          <w:szCs w:val="24"/>
        </w:rPr>
        <w:t>5</w:t>
      </w:r>
      <w:r w:rsidR="005F61C1">
        <w:rPr>
          <w:rFonts w:ascii="Times New Roman" w:hAnsi="Times New Roman" w:cs="Times New Roman"/>
          <w:sz w:val="24"/>
          <w:szCs w:val="24"/>
        </w:rPr>
        <w:t>.</w:t>
      </w:r>
    </w:p>
    <w:p w14:paraId="72644CAA" w14:textId="35AFCC6C" w:rsidR="003E74B9" w:rsidRPr="00ED0598" w:rsidRDefault="003E74B9" w:rsidP="00ED0598">
      <w:pPr>
        <w:spacing w:after="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076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4B9">
        <w:rPr>
          <w:rFonts w:ascii="Times New Roman" w:eastAsia="Times New Roman" w:hAnsi="Times New Roman" w:cs="Times New Roman"/>
          <w:sz w:val="24"/>
          <w:szCs w:val="24"/>
        </w:rPr>
        <w:t>Предоставит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E74B9">
        <w:rPr>
          <w:rFonts w:ascii="Times New Roman" w:eastAsia="Times New Roman" w:hAnsi="Times New Roman" w:cs="Times New Roman"/>
          <w:sz w:val="24"/>
          <w:szCs w:val="24"/>
        </w:rPr>
        <w:t xml:space="preserve"> по запросу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3E74B9">
        <w:rPr>
          <w:rFonts w:ascii="Times New Roman" w:eastAsia="Times New Roman" w:hAnsi="Times New Roman" w:cs="Times New Roman"/>
          <w:sz w:val="24"/>
          <w:szCs w:val="24"/>
        </w:rPr>
        <w:t xml:space="preserve"> документы, подтверждающие показания приборов учета потребителей, документально подтвержденные расчеты объемов фактически потребленной тепловой энергии потребителями</w:t>
      </w:r>
      <w:r w:rsidR="00ED0598">
        <w:rPr>
          <w:rFonts w:ascii="Times New Roman" w:eastAsia="Times New Roman" w:hAnsi="Times New Roman" w:cs="Times New Roman"/>
          <w:sz w:val="24"/>
          <w:szCs w:val="24"/>
        </w:rPr>
        <w:t xml:space="preserve"> (тепловых нагрузок)</w:t>
      </w:r>
      <w:r w:rsidRPr="003E74B9">
        <w:rPr>
          <w:rFonts w:ascii="Times New Roman" w:eastAsia="Times New Roman" w:hAnsi="Times New Roman" w:cs="Times New Roman"/>
          <w:sz w:val="24"/>
          <w:szCs w:val="24"/>
        </w:rPr>
        <w:t>, у которых не установлены (неисправны) приборы учета, за указанный в запросе период.</w:t>
      </w:r>
    </w:p>
    <w:p w14:paraId="108FF03F" w14:textId="66FA2512" w:rsidR="00EA367B" w:rsidRPr="00EA367B" w:rsidRDefault="003E7E13" w:rsidP="00C62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62AF5">
        <w:rPr>
          <w:rFonts w:ascii="Times New Roman" w:hAnsi="Times New Roman" w:cs="Times New Roman"/>
          <w:sz w:val="24"/>
          <w:szCs w:val="24"/>
        </w:rPr>
        <w:t>.</w:t>
      </w:r>
      <w:r w:rsidR="00ED0598">
        <w:rPr>
          <w:rFonts w:ascii="Times New Roman" w:hAnsi="Times New Roman" w:cs="Times New Roman"/>
          <w:sz w:val="24"/>
          <w:szCs w:val="24"/>
        </w:rPr>
        <w:t>2</w:t>
      </w:r>
      <w:r w:rsidR="00B076AF">
        <w:rPr>
          <w:rFonts w:ascii="Times New Roman" w:hAnsi="Times New Roman" w:cs="Times New Roman"/>
          <w:sz w:val="24"/>
          <w:szCs w:val="24"/>
        </w:rPr>
        <w:t>4</w:t>
      </w:r>
      <w:r w:rsidR="00C62AF5">
        <w:rPr>
          <w:rFonts w:ascii="Times New Roman" w:hAnsi="Times New Roman" w:cs="Times New Roman"/>
          <w:sz w:val="24"/>
          <w:szCs w:val="24"/>
        </w:rPr>
        <w:t>. П</w:t>
      </w:r>
      <w:r w:rsidR="00EA367B">
        <w:rPr>
          <w:rFonts w:ascii="Times New Roman" w:hAnsi="Times New Roman" w:cs="Times New Roman"/>
          <w:sz w:val="24"/>
          <w:szCs w:val="24"/>
        </w:rPr>
        <w:t>редоставить</w:t>
      </w:r>
      <w:r w:rsidR="005C1272">
        <w:rPr>
          <w:rFonts w:ascii="Times New Roman" w:hAnsi="Times New Roman" w:cs="Times New Roman"/>
          <w:sz w:val="24"/>
          <w:szCs w:val="24"/>
        </w:rPr>
        <w:t xml:space="preserve"> </w:t>
      </w:r>
      <w:r w:rsidR="00BC55DC">
        <w:rPr>
          <w:rFonts w:ascii="Times New Roman" w:hAnsi="Times New Roman" w:cs="Times New Roman"/>
          <w:sz w:val="24"/>
          <w:szCs w:val="24"/>
        </w:rPr>
        <w:t>Исполнителю сведения</w:t>
      </w:r>
      <w:r w:rsidR="00C548B5">
        <w:rPr>
          <w:rFonts w:ascii="Times New Roman" w:hAnsi="Times New Roman" w:cs="Times New Roman"/>
          <w:sz w:val="24"/>
          <w:szCs w:val="24"/>
        </w:rPr>
        <w:t>, необходимые для заключения настоящего договора,</w:t>
      </w:r>
      <w:r w:rsidR="006D4C53">
        <w:rPr>
          <w:rFonts w:ascii="Times New Roman" w:hAnsi="Times New Roman" w:cs="Times New Roman"/>
          <w:sz w:val="24"/>
          <w:szCs w:val="24"/>
        </w:rPr>
        <w:t xml:space="preserve"> об</w:t>
      </w:r>
      <w:r w:rsidR="00292664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6D4C53">
        <w:rPr>
          <w:rFonts w:ascii="Times New Roman" w:hAnsi="Times New Roman" w:cs="Times New Roman"/>
          <w:sz w:val="24"/>
          <w:szCs w:val="24"/>
        </w:rPr>
        <w:t>е</w:t>
      </w:r>
      <w:r w:rsidR="00292664">
        <w:rPr>
          <w:rFonts w:ascii="Times New Roman" w:hAnsi="Times New Roman" w:cs="Times New Roman"/>
          <w:sz w:val="24"/>
          <w:szCs w:val="24"/>
        </w:rPr>
        <w:t xml:space="preserve"> присоединенной тепловой нагрузки и вид</w:t>
      </w:r>
      <w:r w:rsidR="0035024D">
        <w:rPr>
          <w:rFonts w:ascii="Times New Roman" w:hAnsi="Times New Roman" w:cs="Times New Roman"/>
          <w:sz w:val="24"/>
          <w:szCs w:val="24"/>
        </w:rPr>
        <w:t>е</w:t>
      </w:r>
      <w:r w:rsidR="00292664">
        <w:rPr>
          <w:rFonts w:ascii="Times New Roman" w:hAnsi="Times New Roman" w:cs="Times New Roman"/>
          <w:sz w:val="24"/>
          <w:szCs w:val="24"/>
        </w:rPr>
        <w:t xml:space="preserve"> нагрузки теплопотребляющих установок потребителей с её распределением по каждой точке передачи с приложением актов разграничения балансовой принадлежности и эксплуатационной ответственности сторон.</w:t>
      </w:r>
    </w:p>
    <w:p w14:paraId="10573E4A" w14:textId="77777777" w:rsidR="00025BCF" w:rsidRPr="007A41E2" w:rsidRDefault="00025BCF" w:rsidP="00D31F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3CB79D" w14:textId="1A2FA6EC" w:rsidR="00381E50" w:rsidRPr="007A41E2" w:rsidRDefault="00381E50" w:rsidP="007A41E2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</w:rPr>
        <w:t>3.3.  Исполнитель</w:t>
      </w:r>
      <w:r w:rsidR="00A745F2">
        <w:rPr>
          <w:rFonts w:ascii="Times New Roman" w:hAnsi="Times New Roman" w:cs="Times New Roman"/>
          <w:b/>
          <w:bCs/>
          <w:sz w:val="24"/>
          <w:szCs w:val="24"/>
        </w:rPr>
        <w:t xml:space="preserve"> (ТСО)</w:t>
      </w:r>
      <w:r w:rsidRPr="007A41E2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14:paraId="0F5CC33A" w14:textId="6F2B472C" w:rsidR="00381E50" w:rsidRPr="00961FA7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FA7">
        <w:rPr>
          <w:rFonts w:ascii="Times New Roman" w:hAnsi="Times New Roman" w:cs="Times New Roman"/>
          <w:sz w:val="24"/>
          <w:szCs w:val="24"/>
        </w:rPr>
        <w:t>3.3.1. Приостановить оказание услуг по передаче тепловой энергии</w:t>
      </w:r>
      <w:r w:rsidR="00CE61AD">
        <w:rPr>
          <w:rFonts w:ascii="Times New Roman" w:hAnsi="Times New Roman" w:cs="Times New Roman"/>
          <w:sz w:val="24"/>
          <w:szCs w:val="24"/>
        </w:rPr>
        <w:t>, теплоносителя</w:t>
      </w:r>
      <w:r w:rsidRPr="00961FA7">
        <w:rPr>
          <w:rFonts w:ascii="Times New Roman" w:hAnsi="Times New Roman" w:cs="Times New Roman"/>
          <w:sz w:val="24"/>
          <w:szCs w:val="24"/>
        </w:rPr>
        <w:t xml:space="preserve"> для производства текущего ремонта оборудования после письменного уведомления Заказчика не менее чем за </w:t>
      </w:r>
      <w:r w:rsidR="00A4536E" w:rsidRPr="00961FA7">
        <w:rPr>
          <w:rFonts w:ascii="Times New Roman" w:hAnsi="Times New Roman" w:cs="Times New Roman"/>
          <w:sz w:val="24"/>
          <w:szCs w:val="24"/>
        </w:rPr>
        <w:t>30 (тридцать) календарных</w:t>
      </w:r>
      <w:r w:rsidR="00CE61AD">
        <w:rPr>
          <w:rFonts w:ascii="Times New Roman" w:hAnsi="Times New Roman" w:cs="Times New Roman"/>
          <w:sz w:val="24"/>
          <w:szCs w:val="24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</w:rPr>
        <w:t>дней, за исключением аварийных ситуаций и технологических отказов.</w:t>
      </w:r>
    </w:p>
    <w:p w14:paraId="74BA3C98" w14:textId="4B3186D7" w:rsidR="006D673C" w:rsidRDefault="00E8380D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FA7">
        <w:rPr>
          <w:rFonts w:ascii="Times New Roman" w:hAnsi="Times New Roman" w:cs="Times New Roman"/>
          <w:sz w:val="24"/>
          <w:szCs w:val="24"/>
        </w:rPr>
        <w:t>3</w:t>
      </w:r>
      <w:r w:rsidR="006D673C" w:rsidRPr="00CF60AD">
        <w:rPr>
          <w:rFonts w:ascii="Times New Roman" w:hAnsi="Times New Roman" w:cs="Times New Roman"/>
          <w:sz w:val="24"/>
          <w:szCs w:val="24"/>
        </w:rPr>
        <w:t>.3.2.  Приостановить исполн</w:t>
      </w:r>
      <w:r w:rsidR="001C12D4" w:rsidRPr="00CF60AD">
        <w:rPr>
          <w:rFonts w:ascii="Times New Roman" w:hAnsi="Times New Roman" w:cs="Times New Roman"/>
          <w:sz w:val="24"/>
          <w:szCs w:val="24"/>
        </w:rPr>
        <w:t>е</w:t>
      </w:r>
      <w:r w:rsidR="006D673C" w:rsidRPr="00CF60AD">
        <w:rPr>
          <w:rFonts w:ascii="Times New Roman" w:hAnsi="Times New Roman" w:cs="Times New Roman"/>
          <w:sz w:val="24"/>
          <w:szCs w:val="24"/>
        </w:rPr>
        <w:t xml:space="preserve">ние </w:t>
      </w:r>
      <w:r w:rsidR="001C12D4" w:rsidRPr="00CF60AD">
        <w:rPr>
          <w:rFonts w:ascii="Times New Roman" w:hAnsi="Times New Roman" w:cs="Times New Roman"/>
          <w:sz w:val="24"/>
          <w:szCs w:val="24"/>
        </w:rPr>
        <w:t>о</w:t>
      </w:r>
      <w:r w:rsidR="006D673C" w:rsidRPr="006C7C8F">
        <w:rPr>
          <w:rFonts w:ascii="Times New Roman" w:hAnsi="Times New Roman" w:cs="Times New Roman"/>
          <w:sz w:val="24"/>
          <w:szCs w:val="24"/>
        </w:rPr>
        <w:t>бязательств по договору</w:t>
      </w:r>
      <w:r w:rsidR="001C12D4" w:rsidRPr="006C7C8F">
        <w:rPr>
          <w:rFonts w:ascii="Times New Roman" w:hAnsi="Times New Roman" w:cs="Times New Roman"/>
          <w:sz w:val="24"/>
          <w:szCs w:val="24"/>
        </w:rPr>
        <w:t xml:space="preserve"> оказания услуг по передаче тепловой энергии</w:t>
      </w:r>
      <w:r w:rsidR="00CE61AD">
        <w:rPr>
          <w:rFonts w:ascii="Times New Roman" w:hAnsi="Times New Roman" w:cs="Times New Roman"/>
          <w:sz w:val="24"/>
          <w:szCs w:val="24"/>
        </w:rPr>
        <w:t>, теплоносителя</w:t>
      </w:r>
      <w:r w:rsidR="001C12D4" w:rsidRPr="006C7C8F">
        <w:rPr>
          <w:rFonts w:ascii="Times New Roman" w:hAnsi="Times New Roman" w:cs="Times New Roman"/>
          <w:sz w:val="24"/>
          <w:szCs w:val="24"/>
        </w:rPr>
        <w:t xml:space="preserve"> в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 заключившими договоры с ресурсоснабжающими организациями</w:t>
      </w:r>
      <w:r w:rsidR="00835DB5" w:rsidRPr="00CF60AD">
        <w:rPr>
          <w:rFonts w:ascii="Times New Roman" w:hAnsi="Times New Roman" w:cs="Times New Roman"/>
          <w:sz w:val="24"/>
          <w:szCs w:val="24"/>
        </w:rPr>
        <w:t>):</w:t>
      </w:r>
    </w:p>
    <w:p w14:paraId="460EC7A9" w14:textId="76E680E3" w:rsidR="00CE61AD" w:rsidRPr="00CF60AD" w:rsidRDefault="00CE61AD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возникновени</w:t>
      </w:r>
      <w:r w:rsidR="00E348F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 теплоснабжающей организации задолженности по оплате услуг по передаче тепловой энергии, теплоносителя, со</w:t>
      </w:r>
      <w:r w:rsidR="001A293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вет</w:t>
      </w:r>
      <w:r w:rsidR="001A2932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ующей 1 периоду платежа, установленному договором;</w:t>
      </w:r>
    </w:p>
    <w:p w14:paraId="27B379B9" w14:textId="547CFC76" w:rsidR="00835DB5" w:rsidRPr="00CF60AD" w:rsidRDefault="00835DB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AD">
        <w:rPr>
          <w:rFonts w:ascii="Times New Roman" w:hAnsi="Times New Roman" w:cs="Times New Roman"/>
          <w:sz w:val="24"/>
          <w:szCs w:val="24"/>
        </w:rPr>
        <w:t>- приостановлени</w:t>
      </w:r>
      <w:r w:rsidR="00E348FD">
        <w:rPr>
          <w:rFonts w:ascii="Times New Roman" w:hAnsi="Times New Roman" w:cs="Times New Roman"/>
          <w:sz w:val="24"/>
          <w:szCs w:val="24"/>
        </w:rPr>
        <w:t>я</w:t>
      </w:r>
      <w:r w:rsidRPr="00CF60AD">
        <w:rPr>
          <w:rFonts w:ascii="Times New Roman" w:hAnsi="Times New Roman" w:cs="Times New Roman"/>
          <w:sz w:val="24"/>
          <w:szCs w:val="24"/>
        </w:rPr>
        <w:t xml:space="preserve"> исполнения обязательств по договорам теплоснабжения, а также расторжении указанных договоров – при наличии соответствующего уведомления от Заказчика;</w:t>
      </w:r>
    </w:p>
    <w:p w14:paraId="2B517444" w14:textId="357EC5D1" w:rsidR="00835DB5" w:rsidRPr="00CF60AD" w:rsidRDefault="00835DB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AD">
        <w:rPr>
          <w:rFonts w:ascii="Times New Roman" w:hAnsi="Times New Roman" w:cs="Times New Roman"/>
          <w:sz w:val="24"/>
          <w:szCs w:val="24"/>
        </w:rPr>
        <w:t>- подключения потребителей тепловой энергии к тепловым сетям</w:t>
      </w:r>
      <w:r w:rsidR="00CE61AD">
        <w:rPr>
          <w:rFonts w:ascii="Times New Roman" w:hAnsi="Times New Roman" w:cs="Times New Roman"/>
          <w:sz w:val="24"/>
          <w:szCs w:val="24"/>
        </w:rPr>
        <w:t xml:space="preserve"> </w:t>
      </w:r>
      <w:r w:rsidR="00905472" w:rsidRPr="00CF60AD">
        <w:rPr>
          <w:rFonts w:ascii="Times New Roman" w:hAnsi="Times New Roman" w:cs="Times New Roman"/>
          <w:sz w:val="24"/>
          <w:szCs w:val="24"/>
        </w:rPr>
        <w:t>теплопотребляющих установок, не соответствующих условиям договора;</w:t>
      </w:r>
    </w:p>
    <w:p w14:paraId="6EE6282C" w14:textId="77777777" w:rsidR="00905472" w:rsidRPr="00CF60AD" w:rsidRDefault="00905472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AD">
        <w:rPr>
          <w:rFonts w:ascii="Times New Roman" w:hAnsi="Times New Roman" w:cs="Times New Roman"/>
          <w:sz w:val="24"/>
          <w:szCs w:val="24"/>
        </w:rPr>
        <w:t>- нарушения порядка</w:t>
      </w:r>
      <w:r w:rsidR="00F845F3" w:rsidRPr="00CF60AD">
        <w:rPr>
          <w:rFonts w:ascii="Times New Roman" w:hAnsi="Times New Roman" w:cs="Times New Roman"/>
          <w:sz w:val="24"/>
          <w:szCs w:val="24"/>
        </w:rPr>
        <w:t xml:space="preserve"> подключения к системам теплоснабжения;</w:t>
      </w:r>
    </w:p>
    <w:p w14:paraId="0EA0072A" w14:textId="1BBCA32F" w:rsidR="00F845F3" w:rsidRPr="00CF60AD" w:rsidRDefault="00F845F3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AD">
        <w:rPr>
          <w:rFonts w:ascii="Times New Roman" w:hAnsi="Times New Roman" w:cs="Times New Roman"/>
          <w:sz w:val="24"/>
          <w:szCs w:val="24"/>
        </w:rPr>
        <w:t xml:space="preserve">- иных случаях, предусмотренных </w:t>
      </w:r>
      <w:r w:rsidR="00CE61AD">
        <w:rPr>
          <w:rFonts w:ascii="Times New Roman" w:hAnsi="Times New Roman" w:cs="Times New Roman"/>
          <w:sz w:val="24"/>
          <w:szCs w:val="24"/>
        </w:rPr>
        <w:t>Правилами организации теплоснабжения в Российской Федерации,</w:t>
      </w:r>
      <w:r w:rsidRPr="00CF60AD">
        <w:rPr>
          <w:rFonts w:ascii="Times New Roman" w:hAnsi="Times New Roman" w:cs="Times New Roman"/>
          <w:sz w:val="24"/>
          <w:szCs w:val="24"/>
        </w:rPr>
        <w:t xml:space="preserve"> в качестве оснований</w:t>
      </w:r>
      <w:r w:rsidR="00407123" w:rsidRPr="00CF60AD">
        <w:rPr>
          <w:rFonts w:ascii="Times New Roman" w:hAnsi="Times New Roman" w:cs="Times New Roman"/>
          <w:sz w:val="24"/>
          <w:szCs w:val="24"/>
        </w:rPr>
        <w:t xml:space="preserve"> для введения ограничения режима потребления тепловой энергии.</w:t>
      </w:r>
    </w:p>
    <w:p w14:paraId="2C3F8E61" w14:textId="5DA988EE" w:rsidR="00381E50" w:rsidRPr="007A41E2" w:rsidRDefault="006D673C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3.3.3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. Отключать </w:t>
      </w:r>
      <w:r w:rsidR="0035024D">
        <w:rPr>
          <w:rFonts w:ascii="Times New Roman" w:hAnsi="Times New Roman" w:cs="Times New Roman"/>
          <w:sz w:val="24"/>
          <w:szCs w:val="24"/>
        </w:rPr>
        <w:t>п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отребителей тепловой энергии при аварийных ситуациях на сетях или оборудовании Исполнителя с </w:t>
      </w:r>
      <w:r w:rsidR="00A4536E">
        <w:rPr>
          <w:rFonts w:ascii="Times New Roman" w:hAnsi="Times New Roman" w:cs="Times New Roman"/>
          <w:sz w:val="24"/>
          <w:szCs w:val="24"/>
        </w:rPr>
        <w:t xml:space="preserve">незамедлительным </w:t>
      </w:r>
      <w:r w:rsidR="00381E50" w:rsidRPr="007A41E2">
        <w:rPr>
          <w:rFonts w:ascii="Times New Roman" w:hAnsi="Times New Roman" w:cs="Times New Roman"/>
          <w:sz w:val="24"/>
          <w:szCs w:val="24"/>
        </w:rPr>
        <w:t>последующим письменным сообщением Заказчику о причинах и продолжительности такого отключения.</w:t>
      </w:r>
    </w:p>
    <w:p w14:paraId="1D45FAF4" w14:textId="77777777" w:rsidR="00381E50" w:rsidRPr="00374CE7" w:rsidRDefault="006D673C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CE7">
        <w:rPr>
          <w:rFonts w:ascii="Times New Roman" w:hAnsi="Times New Roman" w:cs="Times New Roman"/>
          <w:sz w:val="24"/>
          <w:szCs w:val="24"/>
        </w:rPr>
        <w:t>3.3.4</w:t>
      </w:r>
      <w:r w:rsidR="00381E50" w:rsidRPr="00374CE7">
        <w:rPr>
          <w:rFonts w:ascii="Times New Roman" w:hAnsi="Times New Roman" w:cs="Times New Roman"/>
          <w:sz w:val="24"/>
          <w:szCs w:val="24"/>
        </w:rPr>
        <w:t>. Осуществлять контроль качества предоставляемых услуг по поставкам тепловой энергии и теплоносителя в сети Исполнителя.</w:t>
      </w:r>
    </w:p>
    <w:p w14:paraId="20B922B5" w14:textId="48B0A9A1" w:rsidR="00D2332B" w:rsidRPr="00961FA7" w:rsidRDefault="006D673C" w:rsidP="00374CE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CE7">
        <w:rPr>
          <w:rFonts w:ascii="Times New Roman" w:hAnsi="Times New Roman" w:cs="Times New Roman"/>
          <w:sz w:val="24"/>
          <w:szCs w:val="24"/>
        </w:rPr>
        <w:t>3.3.5</w:t>
      </w:r>
      <w:r w:rsidR="00D2332B" w:rsidRPr="00374CE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82086601"/>
      <w:r w:rsidR="00E8380D" w:rsidRPr="00374CE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C548B5" w:rsidRPr="00374CE7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3071A8" w:rsidRPr="00374CE7">
        <w:rPr>
          <w:rFonts w:ascii="Times New Roman" w:hAnsi="Times New Roman" w:cs="Times New Roman"/>
          <w:sz w:val="24"/>
          <w:szCs w:val="24"/>
        </w:rPr>
        <w:t>соответствия данных</w:t>
      </w:r>
      <w:r w:rsidR="00E8380D" w:rsidRPr="00374CE7">
        <w:rPr>
          <w:rFonts w:ascii="Times New Roman" w:hAnsi="Times New Roman" w:cs="Times New Roman"/>
          <w:sz w:val="24"/>
          <w:szCs w:val="24"/>
        </w:rPr>
        <w:t>, предоставляемых Заказчиком</w:t>
      </w:r>
      <w:r w:rsidR="00D31FB2" w:rsidRPr="00374CE7">
        <w:rPr>
          <w:rFonts w:ascii="Times New Roman" w:hAnsi="Times New Roman" w:cs="Times New Roman"/>
          <w:sz w:val="24"/>
          <w:szCs w:val="24"/>
        </w:rPr>
        <w:t xml:space="preserve"> </w:t>
      </w:r>
      <w:r w:rsidR="00E8380D" w:rsidRPr="00374CE7">
        <w:rPr>
          <w:rFonts w:ascii="Times New Roman" w:hAnsi="Times New Roman" w:cs="Times New Roman"/>
          <w:sz w:val="24"/>
          <w:szCs w:val="24"/>
        </w:rPr>
        <w:t xml:space="preserve">ведомостей </w:t>
      </w:r>
      <w:r w:rsidR="0035024D">
        <w:rPr>
          <w:rFonts w:ascii="Times New Roman" w:hAnsi="Times New Roman" w:cs="Times New Roman"/>
          <w:sz w:val="24"/>
          <w:szCs w:val="24"/>
        </w:rPr>
        <w:t>поставленных (потребленных)</w:t>
      </w:r>
      <w:r w:rsidR="00E8380D" w:rsidRPr="00374CE7">
        <w:rPr>
          <w:rFonts w:ascii="Times New Roman" w:hAnsi="Times New Roman" w:cs="Times New Roman"/>
          <w:sz w:val="24"/>
          <w:szCs w:val="24"/>
        </w:rPr>
        <w:t xml:space="preserve"> объемов тепловой энергии согласно прилагаемых форм, с фактическими </w:t>
      </w:r>
      <w:r w:rsidR="003071A8" w:rsidRPr="00374CE7">
        <w:rPr>
          <w:rFonts w:ascii="Times New Roman" w:hAnsi="Times New Roman" w:cs="Times New Roman"/>
          <w:sz w:val="24"/>
          <w:szCs w:val="24"/>
        </w:rPr>
        <w:t>данными приборов</w:t>
      </w:r>
      <w:r w:rsidR="00E8380D" w:rsidRPr="00374CE7">
        <w:rPr>
          <w:rFonts w:ascii="Times New Roman" w:hAnsi="Times New Roman" w:cs="Times New Roman"/>
          <w:sz w:val="24"/>
          <w:szCs w:val="24"/>
        </w:rPr>
        <w:t xml:space="preserve"> </w:t>
      </w:r>
      <w:r w:rsidR="003071A8" w:rsidRPr="00374CE7">
        <w:rPr>
          <w:rFonts w:ascii="Times New Roman" w:hAnsi="Times New Roman" w:cs="Times New Roman"/>
          <w:sz w:val="24"/>
          <w:szCs w:val="24"/>
        </w:rPr>
        <w:t>учета потребителей либо</w:t>
      </w:r>
      <w:r w:rsidR="00E8380D" w:rsidRPr="00374CE7">
        <w:rPr>
          <w:rFonts w:ascii="Times New Roman" w:hAnsi="Times New Roman" w:cs="Times New Roman"/>
          <w:sz w:val="24"/>
          <w:szCs w:val="24"/>
        </w:rPr>
        <w:t xml:space="preserve"> при их отсутствии, с фактическими объемами потребления.</w:t>
      </w:r>
      <w:bookmarkEnd w:id="2"/>
      <w:r w:rsidR="00E8380D" w:rsidRPr="00961FA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258C68" w14:textId="77777777" w:rsidR="00934C8D" w:rsidRDefault="00934C8D" w:rsidP="00934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538D7" w14:textId="230DC3BC" w:rsidR="00381E50" w:rsidRPr="006C7C8F" w:rsidRDefault="00381E50" w:rsidP="00934C8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F60AD">
        <w:rPr>
          <w:rFonts w:ascii="Times New Roman" w:hAnsi="Times New Roman" w:cs="Times New Roman"/>
          <w:b/>
          <w:bCs/>
          <w:sz w:val="24"/>
          <w:szCs w:val="24"/>
        </w:rPr>
        <w:t>3.4. Заказчик</w:t>
      </w:r>
      <w:r w:rsidR="00A745F2">
        <w:rPr>
          <w:rFonts w:ascii="Times New Roman" w:hAnsi="Times New Roman" w:cs="Times New Roman"/>
          <w:b/>
          <w:bCs/>
          <w:sz w:val="24"/>
          <w:szCs w:val="24"/>
        </w:rPr>
        <w:t xml:space="preserve"> (ЕТО)</w:t>
      </w:r>
      <w:r w:rsidRPr="00CF6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49B">
        <w:rPr>
          <w:rFonts w:ascii="Times New Roman" w:hAnsi="Times New Roman" w:cs="Times New Roman"/>
          <w:b/>
          <w:bCs/>
          <w:sz w:val="24"/>
          <w:szCs w:val="24"/>
        </w:rPr>
        <w:t xml:space="preserve">имеет </w:t>
      </w:r>
      <w:r w:rsidRPr="00CF60AD">
        <w:rPr>
          <w:rFonts w:ascii="Times New Roman" w:hAnsi="Times New Roman" w:cs="Times New Roman"/>
          <w:b/>
          <w:bCs/>
          <w:sz w:val="24"/>
          <w:szCs w:val="24"/>
        </w:rPr>
        <w:t>прав</w:t>
      </w:r>
      <w:r w:rsidR="0006444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F60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128E10" w14:textId="77777777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3.4.1. Осуществлять контроль качества предоставляемых услуг по передаче тепловой энергии.</w:t>
      </w:r>
    </w:p>
    <w:p w14:paraId="5FE0BC53" w14:textId="77777777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lastRenderedPageBreak/>
        <w:t>3.4.2. Заявлять Исполнителю об ошибках, обнар</w:t>
      </w:r>
      <w:r w:rsidR="00820889" w:rsidRPr="007A41E2">
        <w:rPr>
          <w:rFonts w:ascii="Times New Roman" w:hAnsi="Times New Roman" w:cs="Times New Roman"/>
          <w:sz w:val="24"/>
          <w:szCs w:val="24"/>
        </w:rPr>
        <w:t>уженных в платежных документах и требовать</w:t>
      </w:r>
      <w:r w:rsidR="00947DBD" w:rsidRPr="007A41E2">
        <w:rPr>
          <w:rFonts w:ascii="Times New Roman" w:hAnsi="Times New Roman" w:cs="Times New Roman"/>
          <w:sz w:val="24"/>
          <w:szCs w:val="24"/>
        </w:rPr>
        <w:t xml:space="preserve"> их исправления.</w:t>
      </w:r>
    </w:p>
    <w:p w14:paraId="6E5EFB53" w14:textId="707D993B" w:rsidR="00381E50" w:rsidRPr="007A41E2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3.4.</w:t>
      </w:r>
      <w:r w:rsidR="006620F9">
        <w:rPr>
          <w:rFonts w:ascii="Times New Roman" w:hAnsi="Times New Roman" w:cs="Times New Roman"/>
          <w:sz w:val="24"/>
          <w:szCs w:val="24"/>
        </w:rPr>
        <w:t>3</w:t>
      </w:r>
      <w:r w:rsidRPr="007A41E2">
        <w:rPr>
          <w:rFonts w:ascii="Times New Roman" w:hAnsi="Times New Roman" w:cs="Times New Roman"/>
          <w:sz w:val="24"/>
          <w:szCs w:val="24"/>
        </w:rPr>
        <w:t xml:space="preserve">. </w:t>
      </w:r>
      <w:r w:rsidRPr="007A41E2">
        <w:rPr>
          <w:rFonts w:ascii="Times New Roman" w:hAnsi="Times New Roman" w:cs="Times New Roman"/>
          <w:sz w:val="24"/>
          <w:szCs w:val="24"/>
        </w:rPr>
        <w:tab/>
        <w:t xml:space="preserve">Контролировать соблюдение Исполнителем гидравлических режимов тепловых сетей при передаче тепловой энергии для отопительного и  </w:t>
      </w:r>
      <w:r w:rsidR="003071A8" w:rsidRPr="007A41E2">
        <w:rPr>
          <w:rFonts w:ascii="Times New Roman" w:hAnsi="Times New Roman" w:cs="Times New Roman"/>
          <w:sz w:val="24"/>
          <w:szCs w:val="24"/>
        </w:rPr>
        <w:t>межотопительного</w:t>
      </w:r>
      <w:r w:rsidRPr="007A41E2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14:paraId="44E60E4F" w14:textId="35C3F2B1" w:rsidR="00A4536E" w:rsidRPr="00961FA7" w:rsidRDefault="00A4536E" w:rsidP="00A453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1FA7">
        <w:rPr>
          <w:rFonts w:ascii="Times New Roman" w:hAnsi="Times New Roman" w:cs="Times New Roman"/>
          <w:sz w:val="24"/>
          <w:szCs w:val="24"/>
        </w:rPr>
        <w:t>3.4.</w:t>
      </w:r>
      <w:r w:rsidR="00332745">
        <w:rPr>
          <w:rFonts w:ascii="Times New Roman" w:hAnsi="Times New Roman" w:cs="Times New Roman"/>
          <w:sz w:val="24"/>
          <w:szCs w:val="24"/>
        </w:rPr>
        <w:t>4</w:t>
      </w:r>
      <w:r w:rsidRPr="00961FA7">
        <w:rPr>
          <w:rFonts w:ascii="Times New Roman" w:hAnsi="Times New Roman" w:cs="Times New Roman"/>
          <w:sz w:val="24"/>
          <w:szCs w:val="24"/>
        </w:rPr>
        <w:t>. Произвести начисление</w:t>
      </w:r>
      <w:r w:rsidR="00332745" w:rsidRPr="00332745">
        <w:rPr>
          <w:rFonts w:ascii="Times New Roman" w:hAnsi="Times New Roman" w:cs="Times New Roman"/>
          <w:sz w:val="24"/>
          <w:szCs w:val="24"/>
        </w:rPr>
        <w:t xml:space="preserve"> </w:t>
      </w:r>
      <w:r w:rsidR="003071A8" w:rsidRPr="00961FA7">
        <w:rPr>
          <w:rFonts w:ascii="Times New Roman" w:hAnsi="Times New Roman" w:cs="Times New Roman"/>
          <w:sz w:val="24"/>
          <w:szCs w:val="24"/>
        </w:rPr>
        <w:t>Исполнителю</w:t>
      </w:r>
      <w:r w:rsidR="003071A8">
        <w:rPr>
          <w:rFonts w:ascii="Times New Roman" w:hAnsi="Times New Roman" w:cs="Times New Roman"/>
          <w:sz w:val="24"/>
          <w:szCs w:val="24"/>
        </w:rPr>
        <w:t xml:space="preserve"> </w:t>
      </w:r>
      <w:r w:rsidR="003071A8" w:rsidRPr="00961FA7">
        <w:rPr>
          <w:rFonts w:ascii="Times New Roman" w:hAnsi="Times New Roman" w:cs="Times New Roman"/>
          <w:sz w:val="24"/>
          <w:szCs w:val="24"/>
        </w:rPr>
        <w:t>за</w:t>
      </w:r>
      <w:r w:rsidRPr="00961FA7">
        <w:rPr>
          <w:rFonts w:ascii="Times New Roman" w:hAnsi="Times New Roman" w:cs="Times New Roman"/>
          <w:sz w:val="24"/>
          <w:szCs w:val="24"/>
        </w:rPr>
        <w:t xml:space="preserve"> тепловую энергию</w:t>
      </w:r>
      <w:r w:rsidR="00332745">
        <w:rPr>
          <w:rFonts w:ascii="Times New Roman" w:hAnsi="Times New Roman" w:cs="Times New Roman"/>
          <w:sz w:val="24"/>
          <w:szCs w:val="24"/>
        </w:rPr>
        <w:t>,</w:t>
      </w:r>
      <w:r w:rsidRPr="00961FA7">
        <w:rPr>
          <w:rFonts w:ascii="Times New Roman" w:hAnsi="Times New Roman" w:cs="Times New Roman"/>
          <w:sz w:val="24"/>
          <w:szCs w:val="24"/>
        </w:rPr>
        <w:t xml:space="preserve"> отпущенную потребителю</w:t>
      </w:r>
      <w:r w:rsidR="00332745">
        <w:rPr>
          <w:rFonts w:ascii="Times New Roman" w:hAnsi="Times New Roman" w:cs="Times New Roman"/>
          <w:sz w:val="24"/>
          <w:szCs w:val="24"/>
        </w:rPr>
        <w:t>,</w:t>
      </w:r>
      <w:r w:rsidRPr="00961FA7">
        <w:rPr>
          <w:rFonts w:ascii="Times New Roman" w:hAnsi="Times New Roman" w:cs="Times New Roman"/>
          <w:sz w:val="24"/>
          <w:szCs w:val="24"/>
        </w:rPr>
        <w:t xml:space="preserve"> после предполагаемой даты введения ограничения или отключения, в случае если он не исполнил или ненадлежащим образом исполнил заявку на введение ограничения или отключения тепловой энергии потребителю</w:t>
      </w:r>
      <w:r w:rsidR="006A68AC" w:rsidRPr="00961FA7">
        <w:rPr>
          <w:rFonts w:ascii="Times New Roman" w:hAnsi="Times New Roman" w:cs="Times New Roman"/>
          <w:sz w:val="24"/>
          <w:szCs w:val="24"/>
        </w:rPr>
        <w:t>, при наличии технологической возможности.</w:t>
      </w:r>
    </w:p>
    <w:p w14:paraId="48BFC138" w14:textId="77777777" w:rsidR="006056F1" w:rsidRPr="007A41E2" w:rsidRDefault="006056F1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294487" w14:textId="7A5494E5" w:rsidR="00DD0EB8" w:rsidRPr="007A41E2" w:rsidRDefault="00181324" w:rsidP="00DD0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81E50" w:rsidRPr="007A41E2">
        <w:rPr>
          <w:rFonts w:ascii="Times New Roman" w:hAnsi="Times New Roman" w:cs="Times New Roman"/>
          <w:b/>
          <w:bCs/>
          <w:sz w:val="24"/>
          <w:szCs w:val="24"/>
        </w:rPr>
        <w:t xml:space="preserve"> Учет объема </w:t>
      </w:r>
      <w:r w:rsidR="00934C8D" w:rsidRPr="007A41E2">
        <w:rPr>
          <w:rFonts w:ascii="Times New Roman" w:hAnsi="Times New Roman" w:cs="Times New Roman"/>
          <w:b/>
          <w:bCs/>
          <w:sz w:val="24"/>
          <w:szCs w:val="24"/>
        </w:rPr>
        <w:t>услуг по</w:t>
      </w:r>
      <w:r w:rsidR="00381E50" w:rsidRPr="007A41E2">
        <w:rPr>
          <w:rFonts w:ascii="Times New Roman" w:hAnsi="Times New Roman" w:cs="Times New Roman"/>
          <w:b/>
          <w:bCs/>
          <w:sz w:val="24"/>
          <w:szCs w:val="24"/>
        </w:rPr>
        <w:t xml:space="preserve"> передаче тепловой энергии и порядок расчетов.</w:t>
      </w:r>
    </w:p>
    <w:p w14:paraId="4769F2FD" w14:textId="2002159B" w:rsidR="00CB6616" w:rsidRPr="00961FA7" w:rsidRDefault="00CB6616" w:rsidP="007A41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FA7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2E780B" w:rsidRPr="00961FA7">
        <w:rPr>
          <w:rFonts w:ascii="Times New Roman" w:hAnsi="Times New Roman" w:cs="Times New Roman"/>
          <w:bCs/>
          <w:sz w:val="24"/>
          <w:szCs w:val="24"/>
        </w:rPr>
        <w:t xml:space="preserve">Расчетным </w:t>
      </w:r>
      <w:r w:rsidRPr="00961FA7">
        <w:rPr>
          <w:rFonts w:ascii="Times New Roman" w:hAnsi="Times New Roman" w:cs="Times New Roman"/>
          <w:bCs/>
          <w:sz w:val="24"/>
          <w:szCs w:val="24"/>
        </w:rPr>
        <w:t>периодом для определения объема услуг Исполнителя</w:t>
      </w:r>
      <w:r w:rsidR="00A22504">
        <w:rPr>
          <w:rFonts w:ascii="Times New Roman" w:hAnsi="Times New Roman" w:cs="Times New Roman"/>
          <w:bCs/>
          <w:sz w:val="24"/>
          <w:szCs w:val="24"/>
        </w:rPr>
        <w:t xml:space="preserve"> по настоящему договору</w:t>
      </w:r>
      <w:r w:rsidRPr="00961FA7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3B4688">
        <w:rPr>
          <w:rFonts w:ascii="Times New Roman" w:hAnsi="Times New Roman" w:cs="Times New Roman"/>
          <w:bCs/>
          <w:sz w:val="24"/>
          <w:szCs w:val="24"/>
        </w:rPr>
        <w:t>календарный</w:t>
      </w:r>
      <w:r w:rsidRPr="00961FA7">
        <w:rPr>
          <w:rFonts w:ascii="Times New Roman" w:hAnsi="Times New Roman" w:cs="Times New Roman"/>
          <w:bCs/>
          <w:sz w:val="24"/>
          <w:szCs w:val="24"/>
        </w:rPr>
        <w:t xml:space="preserve"> месяц.</w:t>
      </w:r>
    </w:p>
    <w:p w14:paraId="19822308" w14:textId="19E70A14" w:rsidR="00653FC6" w:rsidRPr="00792A47" w:rsidRDefault="008A5814" w:rsidP="00653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14">
        <w:rPr>
          <w:rFonts w:ascii="Times New Roman" w:hAnsi="Times New Roman" w:cs="Times New Roman"/>
          <w:bCs/>
          <w:sz w:val="24"/>
          <w:szCs w:val="24"/>
        </w:rPr>
        <w:t>4.2</w:t>
      </w:r>
      <w:r w:rsidRPr="00792A47">
        <w:rPr>
          <w:rFonts w:ascii="Times New Roman" w:hAnsi="Times New Roman" w:cs="Times New Roman"/>
          <w:bCs/>
          <w:sz w:val="24"/>
          <w:szCs w:val="24"/>
        </w:rPr>
        <w:t>.</w:t>
      </w:r>
      <w:r w:rsidR="00A22504" w:rsidRPr="0079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FC6" w:rsidRPr="00792A47">
        <w:rPr>
          <w:rFonts w:ascii="Times New Roman" w:eastAsia="Times New Roman" w:hAnsi="Times New Roman" w:cs="Times New Roman"/>
          <w:sz w:val="24"/>
          <w:szCs w:val="24"/>
        </w:rPr>
        <w:t xml:space="preserve">Объём переданного количества тепловой энергии до потребителей </w:t>
      </w:r>
      <w:r w:rsidR="0017374B">
        <w:rPr>
          <w:rFonts w:ascii="Times New Roman" w:eastAsia="Times New Roman" w:hAnsi="Times New Roman" w:cs="Times New Roman"/>
          <w:sz w:val="24"/>
          <w:szCs w:val="24"/>
        </w:rPr>
        <w:t xml:space="preserve">Единой </w:t>
      </w:r>
      <w:r w:rsidR="00653FC6" w:rsidRPr="00792A47">
        <w:rPr>
          <w:rFonts w:ascii="Times New Roman" w:eastAsia="Times New Roman" w:hAnsi="Times New Roman" w:cs="Times New Roman"/>
          <w:sz w:val="24"/>
          <w:szCs w:val="24"/>
        </w:rPr>
        <w:t xml:space="preserve">теплоснабжающей организации, </w:t>
      </w:r>
      <w:r w:rsidR="00B52FC4" w:rsidRPr="00792A47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="00653FC6" w:rsidRPr="00792A47">
        <w:rPr>
          <w:rFonts w:ascii="Times New Roman" w:eastAsia="Times New Roman" w:hAnsi="Times New Roman" w:cs="Times New Roman"/>
          <w:sz w:val="24"/>
          <w:szCs w:val="24"/>
        </w:rPr>
        <w:t xml:space="preserve"> путем его измерения приборами учета, допущенными в эксплуатацию в качестве коммерческих в соответствии с действующим законодательством Российской Федерации, которые устанавливаются в точках передачи (</w:t>
      </w:r>
      <w:r w:rsidR="0017374B">
        <w:rPr>
          <w:rFonts w:ascii="Times New Roman" w:eastAsia="Times New Roman" w:hAnsi="Times New Roman" w:cs="Times New Roman"/>
          <w:sz w:val="24"/>
          <w:szCs w:val="24"/>
        </w:rPr>
        <w:t xml:space="preserve">точках </w:t>
      </w:r>
      <w:r w:rsidR="00653FC6" w:rsidRPr="00792A47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="0017374B">
        <w:rPr>
          <w:rFonts w:ascii="Times New Roman" w:eastAsia="Times New Roman" w:hAnsi="Times New Roman" w:cs="Times New Roman"/>
          <w:sz w:val="24"/>
          <w:szCs w:val="24"/>
        </w:rPr>
        <w:t xml:space="preserve"> применительно взаимоотношений ЕТО с потребителями</w:t>
      </w:r>
      <w:r w:rsidR="00653FC6" w:rsidRPr="00792A47">
        <w:rPr>
          <w:rFonts w:ascii="Times New Roman" w:eastAsia="Times New Roman" w:hAnsi="Times New Roman" w:cs="Times New Roman"/>
          <w:sz w:val="24"/>
          <w:szCs w:val="24"/>
        </w:rPr>
        <w:t>) тепловой энергии, теплоносителя.</w:t>
      </w:r>
    </w:p>
    <w:p w14:paraId="5D70EFE7" w14:textId="31D4C41F" w:rsidR="0090179E" w:rsidRPr="00792A47" w:rsidRDefault="00653FC6" w:rsidP="00653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A47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приборов учета, их неисправности, либо нарушении установленных договором сроков предоставления в </w:t>
      </w:r>
      <w:r w:rsidR="00B269E3">
        <w:rPr>
          <w:rFonts w:ascii="Times New Roman" w:eastAsia="Times New Roman" w:hAnsi="Times New Roman" w:cs="Times New Roman"/>
          <w:sz w:val="24"/>
          <w:szCs w:val="24"/>
        </w:rPr>
        <w:t xml:space="preserve">Единую </w:t>
      </w:r>
      <w:r w:rsidRPr="00792A47">
        <w:rPr>
          <w:rFonts w:ascii="Times New Roman" w:eastAsia="Times New Roman" w:hAnsi="Times New Roman" w:cs="Times New Roman"/>
          <w:sz w:val="24"/>
          <w:szCs w:val="24"/>
        </w:rPr>
        <w:t xml:space="preserve">теплоснабжающую организацию показаний приборов учета, являющихся собственностью потребителя, объем услуги по передаче тепловой энергии за расчетный период определяется расчётным способом в соответствии с Правилами коммерческого учета тепловой энергии, теплоносителя, утвержденными Постановлением Правительства РФ от 18.11.2013г. № 1034,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17.03.2014г. </w:t>
      </w:r>
      <w:r w:rsidR="00792A4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92A47">
        <w:rPr>
          <w:rFonts w:ascii="Times New Roman" w:eastAsia="Times New Roman" w:hAnsi="Times New Roman" w:cs="Times New Roman"/>
          <w:sz w:val="24"/>
          <w:szCs w:val="24"/>
        </w:rPr>
        <w:t>№ 99/пр.</w:t>
      </w:r>
    </w:p>
    <w:p w14:paraId="5D282A74" w14:textId="59BFEDCC" w:rsidR="00653FC6" w:rsidRPr="00792A47" w:rsidRDefault="00653FC6" w:rsidP="00792A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A47">
        <w:rPr>
          <w:rFonts w:ascii="Times New Roman" w:eastAsia="Times New Roman" w:hAnsi="Times New Roman" w:cs="Times New Roman"/>
          <w:sz w:val="24"/>
          <w:szCs w:val="24"/>
        </w:rPr>
        <w:t>4.3. Заказчик предоставляет Исполнителю</w:t>
      </w:r>
      <w:r w:rsidR="00420DF3" w:rsidRPr="00792A47">
        <w:rPr>
          <w:rFonts w:ascii="Times New Roman" w:eastAsia="Times New Roman" w:hAnsi="Times New Roman" w:cs="Times New Roman"/>
          <w:sz w:val="24"/>
          <w:szCs w:val="24"/>
        </w:rPr>
        <w:t xml:space="preserve"> до 05-го числа месяца, следующего за расчетным,</w:t>
      </w:r>
      <w:r w:rsidRPr="00792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A68" w:rsidRPr="00792A47">
        <w:rPr>
          <w:rFonts w:ascii="Times New Roman" w:eastAsia="Times New Roman" w:hAnsi="Times New Roman" w:cs="Times New Roman"/>
          <w:sz w:val="24"/>
          <w:szCs w:val="24"/>
        </w:rPr>
        <w:t>подписанную уполномоченным лицом</w:t>
      </w:r>
      <w:r w:rsidR="00791B05" w:rsidRPr="00792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53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69E3">
        <w:rPr>
          <w:rFonts w:ascii="Times New Roman" w:eastAsia="Times New Roman" w:hAnsi="Times New Roman" w:cs="Times New Roman"/>
          <w:sz w:val="24"/>
          <w:szCs w:val="24"/>
        </w:rPr>
        <w:t xml:space="preserve">диной </w:t>
      </w:r>
      <w:r w:rsidR="00791B05" w:rsidRPr="00792A47">
        <w:rPr>
          <w:rFonts w:ascii="Times New Roman" w:eastAsia="Times New Roman" w:hAnsi="Times New Roman" w:cs="Times New Roman"/>
          <w:sz w:val="24"/>
          <w:szCs w:val="24"/>
        </w:rPr>
        <w:t>теплоснабжающей организации</w:t>
      </w:r>
      <w:r w:rsidR="006F5A68" w:rsidRPr="00792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82087350"/>
      <w:r w:rsidR="006F5A68" w:rsidRPr="00792A47">
        <w:rPr>
          <w:rFonts w:ascii="Times New Roman" w:eastAsia="Times New Roman" w:hAnsi="Times New Roman" w:cs="Times New Roman"/>
          <w:sz w:val="24"/>
          <w:szCs w:val="24"/>
        </w:rPr>
        <w:t>ведомост</w:t>
      </w:r>
      <w:r w:rsidR="00CE21F3" w:rsidRPr="00792A47">
        <w:rPr>
          <w:rFonts w:ascii="Times New Roman" w:eastAsia="Times New Roman" w:hAnsi="Times New Roman" w:cs="Times New Roman"/>
          <w:sz w:val="24"/>
          <w:szCs w:val="24"/>
        </w:rPr>
        <w:t>ь поставленного (потребленного) количества тепловой энергии</w:t>
      </w:r>
      <w:r w:rsidR="00A237A2" w:rsidRPr="00792A47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</w:t>
      </w:r>
      <w:r w:rsidR="006F5A68" w:rsidRPr="00792A47">
        <w:rPr>
          <w:rFonts w:ascii="Times New Roman" w:eastAsia="Times New Roman" w:hAnsi="Times New Roman" w:cs="Times New Roman"/>
          <w:sz w:val="24"/>
          <w:szCs w:val="24"/>
        </w:rPr>
        <w:t xml:space="preserve"> по каждому объекту тепло</w:t>
      </w:r>
      <w:r w:rsidR="00CE21F3" w:rsidRPr="00792A47">
        <w:rPr>
          <w:rFonts w:ascii="Times New Roman" w:eastAsia="Times New Roman" w:hAnsi="Times New Roman" w:cs="Times New Roman"/>
          <w:sz w:val="24"/>
          <w:szCs w:val="24"/>
        </w:rPr>
        <w:t>снабжения</w:t>
      </w:r>
      <w:r w:rsidR="00A237A2" w:rsidRPr="00792A47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сведений об объемах потребления тепловой энергии, теплоносителя</w:t>
      </w:r>
      <w:r w:rsidR="00E64777" w:rsidRPr="00792A47">
        <w:rPr>
          <w:rFonts w:ascii="Times New Roman" w:eastAsia="Times New Roman" w:hAnsi="Times New Roman" w:cs="Times New Roman"/>
          <w:sz w:val="24"/>
          <w:szCs w:val="24"/>
        </w:rPr>
        <w:t>, полученных</w:t>
      </w:r>
      <w:r w:rsidR="00A237A2" w:rsidRPr="00792A4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="00E64777" w:rsidRPr="00792A47">
        <w:rPr>
          <w:rFonts w:ascii="Times New Roman" w:eastAsia="Times New Roman" w:hAnsi="Times New Roman" w:cs="Times New Roman"/>
          <w:sz w:val="24"/>
          <w:szCs w:val="24"/>
        </w:rPr>
        <w:t xml:space="preserve"> показаний</w:t>
      </w:r>
      <w:r w:rsidR="00A237A2" w:rsidRPr="00792A47">
        <w:rPr>
          <w:rFonts w:ascii="Times New Roman" w:eastAsia="Times New Roman" w:hAnsi="Times New Roman" w:cs="Times New Roman"/>
          <w:sz w:val="24"/>
          <w:szCs w:val="24"/>
        </w:rPr>
        <w:t xml:space="preserve"> приборов учета (для потребителей с установленными приборами учета) и расчетным способом с применением тепловых нагрузок (для потребителей с неустановленными</w:t>
      </w:r>
      <w:r w:rsidR="001F6F99">
        <w:rPr>
          <w:rFonts w:ascii="Times New Roman" w:eastAsia="Times New Roman" w:hAnsi="Times New Roman" w:cs="Times New Roman"/>
          <w:sz w:val="24"/>
          <w:szCs w:val="24"/>
        </w:rPr>
        <w:t>/</w:t>
      </w:r>
      <w:r w:rsidR="00A237A2" w:rsidRPr="00792A47">
        <w:rPr>
          <w:rFonts w:ascii="Times New Roman" w:eastAsia="Times New Roman" w:hAnsi="Times New Roman" w:cs="Times New Roman"/>
          <w:sz w:val="24"/>
          <w:szCs w:val="24"/>
        </w:rPr>
        <w:t>неисправными приборами учета</w:t>
      </w:r>
      <w:r w:rsidR="009875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21F3" w:rsidRPr="00792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="00CE21F3" w:rsidRPr="00792A47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</w:t>
      </w:r>
      <w:r w:rsidR="00A905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21F3" w:rsidRPr="00792A47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14:paraId="7A318716" w14:textId="36706F6F" w:rsidR="00CE21F3" w:rsidRDefault="00CE21F3" w:rsidP="00B20B0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38D">
        <w:rPr>
          <w:rFonts w:ascii="Times New Roman" w:eastAsia="Times New Roman" w:hAnsi="Times New Roman" w:cs="Times New Roman"/>
          <w:sz w:val="24"/>
          <w:szCs w:val="24"/>
        </w:rPr>
        <w:t>В случае непредоставления в установленный срок</w:t>
      </w:r>
      <w:r w:rsidR="006D4C53" w:rsidRPr="00AA238D">
        <w:rPr>
          <w:rFonts w:ascii="Times New Roman" w:eastAsia="Times New Roman" w:hAnsi="Times New Roman" w:cs="Times New Roman"/>
          <w:sz w:val="24"/>
          <w:szCs w:val="24"/>
        </w:rPr>
        <w:t xml:space="preserve"> указанных данных, фактическое количество переданной тепловой энергии за расчетный период определяется Испо</w:t>
      </w:r>
      <w:r w:rsidR="00AA238D">
        <w:rPr>
          <w:rFonts w:ascii="Times New Roman" w:eastAsia="Times New Roman" w:hAnsi="Times New Roman" w:cs="Times New Roman"/>
          <w:sz w:val="24"/>
          <w:szCs w:val="24"/>
        </w:rPr>
        <w:t>лнителем как арифметическая разность между</w:t>
      </w:r>
      <w:r w:rsidR="00CF448B">
        <w:rPr>
          <w:rFonts w:ascii="Times New Roman" w:eastAsia="Times New Roman" w:hAnsi="Times New Roman" w:cs="Times New Roman"/>
          <w:sz w:val="24"/>
          <w:szCs w:val="24"/>
        </w:rPr>
        <w:t xml:space="preserve"> объемом тепловой энергии, теплоносителя, поступившего в сети Исполнителя в точках при</w:t>
      </w:r>
      <w:r w:rsidR="00FA5DCB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F448B">
        <w:rPr>
          <w:rFonts w:ascii="Times New Roman" w:eastAsia="Times New Roman" w:hAnsi="Times New Roman" w:cs="Times New Roman"/>
          <w:sz w:val="24"/>
          <w:szCs w:val="24"/>
        </w:rPr>
        <w:t>ма, и утвержденных Региональной энергетической комиссией Свердловской области нормативов технологических потерь</w:t>
      </w:r>
      <w:r w:rsidR="00AA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C53" w:rsidRPr="00AA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48B">
        <w:rPr>
          <w:rFonts w:ascii="Times New Roman" w:eastAsia="Times New Roman" w:hAnsi="Times New Roman" w:cs="Times New Roman"/>
          <w:sz w:val="24"/>
          <w:szCs w:val="24"/>
        </w:rPr>
        <w:t>при передаче тепловой энергии, теплоносителя по тепловым сетям теплосетевой организации</w:t>
      </w:r>
      <w:r w:rsidR="00E64777" w:rsidRPr="00AA238D">
        <w:rPr>
          <w:rFonts w:ascii="Times New Roman" w:eastAsia="Times New Roman" w:hAnsi="Times New Roman" w:cs="Times New Roman"/>
          <w:sz w:val="24"/>
          <w:szCs w:val="24"/>
        </w:rPr>
        <w:t>, с последующей корректировкой в следующем расчетном периоде до фактического объема переданной тепловой энергии, предоставленного Заказчиком по форме Приложения №</w:t>
      </w:r>
      <w:r w:rsidR="00C548B5" w:rsidRPr="00AA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5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4777" w:rsidRPr="00AA238D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7CFB2465" w14:textId="64F7FCDE" w:rsidR="00B20B03" w:rsidRPr="00792A47" w:rsidRDefault="00B20B03" w:rsidP="00B20B0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03">
        <w:rPr>
          <w:rFonts w:ascii="Times New Roman" w:eastAsia="Times New Roman" w:hAnsi="Times New Roman" w:cs="Times New Roman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тепловой энергии и</w:t>
      </w:r>
      <w:r w:rsidRPr="00B20B03">
        <w:rPr>
          <w:rFonts w:ascii="Times New Roman" w:eastAsia="Times New Roman" w:hAnsi="Times New Roman" w:cs="Times New Roman"/>
          <w:sz w:val="24"/>
          <w:szCs w:val="24"/>
        </w:rPr>
        <w:t xml:space="preserve"> теплоносителя, поступившего в сети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B20B03">
        <w:rPr>
          <w:rFonts w:ascii="Times New Roman" w:eastAsia="Times New Roman" w:hAnsi="Times New Roman" w:cs="Times New Roman"/>
          <w:sz w:val="24"/>
          <w:szCs w:val="24"/>
        </w:rPr>
        <w:t>, определяется на основании показаний приборов учета, установленных на границе балансовой принадлежности тепловых сетей Сторон (в точках при</w:t>
      </w:r>
      <w:r w:rsidR="00FA5DC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0B03">
        <w:rPr>
          <w:rFonts w:ascii="Times New Roman" w:eastAsia="Times New Roman" w:hAnsi="Times New Roman" w:cs="Times New Roman"/>
          <w:sz w:val="24"/>
          <w:szCs w:val="24"/>
        </w:rPr>
        <w:t>ма).</w:t>
      </w:r>
    </w:p>
    <w:p w14:paraId="50B06030" w14:textId="262FCD20" w:rsidR="009529FF" w:rsidRDefault="009529FF" w:rsidP="0095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FF">
        <w:rPr>
          <w:rFonts w:ascii="Times New Roman" w:hAnsi="Times New Roman" w:cs="Times New Roman"/>
          <w:sz w:val="24"/>
          <w:szCs w:val="24"/>
        </w:rPr>
        <w:t>4.</w:t>
      </w:r>
      <w:r w:rsidR="00E9553D">
        <w:rPr>
          <w:rFonts w:ascii="Times New Roman" w:hAnsi="Times New Roman" w:cs="Times New Roman"/>
          <w:sz w:val="24"/>
          <w:szCs w:val="24"/>
        </w:rPr>
        <w:t>4</w:t>
      </w:r>
      <w:r w:rsidRPr="009529FF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="00C548B5" w:rsidRPr="009529FF">
        <w:rPr>
          <w:rFonts w:ascii="Times New Roman" w:hAnsi="Times New Roman" w:cs="Times New Roman"/>
          <w:sz w:val="24"/>
          <w:szCs w:val="24"/>
        </w:rPr>
        <w:t>оплачивает Исполнителю</w:t>
      </w:r>
      <w:r w:rsidRPr="009529FF">
        <w:rPr>
          <w:rFonts w:ascii="Times New Roman" w:hAnsi="Times New Roman" w:cs="Times New Roman"/>
          <w:sz w:val="24"/>
          <w:szCs w:val="24"/>
        </w:rPr>
        <w:t xml:space="preserve"> услуги по передаче тепловой энергии в соответствии </w:t>
      </w:r>
      <w:r w:rsidR="00934C8D" w:rsidRPr="009529FF">
        <w:rPr>
          <w:rFonts w:ascii="Times New Roman" w:hAnsi="Times New Roman" w:cs="Times New Roman"/>
          <w:sz w:val="24"/>
          <w:szCs w:val="24"/>
        </w:rPr>
        <w:t>с тарифами</w:t>
      </w:r>
      <w:r w:rsidRPr="009529FF">
        <w:rPr>
          <w:rFonts w:ascii="Times New Roman" w:hAnsi="Times New Roman" w:cs="Times New Roman"/>
          <w:sz w:val="24"/>
          <w:szCs w:val="24"/>
        </w:rPr>
        <w:t xml:space="preserve">, утвержденными Региональной энергетической комиссией Свердловской области. </w:t>
      </w:r>
    </w:p>
    <w:p w14:paraId="1966E12A" w14:textId="467F3D11" w:rsidR="009529FF" w:rsidRDefault="009529FF" w:rsidP="00952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9F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9553D">
        <w:rPr>
          <w:rFonts w:ascii="Times New Roman" w:hAnsi="Times New Roman" w:cs="Times New Roman"/>
          <w:sz w:val="24"/>
          <w:szCs w:val="24"/>
        </w:rPr>
        <w:t>5</w:t>
      </w:r>
      <w:r w:rsidRPr="009529FF">
        <w:rPr>
          <w:rFonts w:ascii="Times New Roman" w:hAnsi="Times New Roman" w:cs="Times New Roman"/>
          <w:sz w:val="24"/>
          <w:szCs w:val="24"/>
        </w:rPr>
        <w:t xml:space="preserve">. Тарифы действуют на срок, установленный решениями уполномоченного органа в области государственного регулирования тарифов на территории Свердловской области (Региональной энергетической комиссией Свердловской области). </w:t>
      </w:r>
    </w:p>
    <w:p w14:paraId="092DDB62" w14:textId="081DA295" w:rsidR="00E335FF" w:rsidRPr="0025780B" w:rsidRDefault="00E335FF" w:rsidP="00E64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55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777">
        <w:rPr>
          <w:rFonts w:ascii="Times New Roman" w:hAnsi="Times New Roman" w:cs="Times New Roman"/>
          <w:sz w:val="24"/>
          <w:szCs w:val="24"/>
        </w:rPr>
        <w:t>Оплата услуг Исполнителя по передаче тепловой энергии по настоящему договору осуществляется Заказчиком в безналичном порядке на основании акта оказания услуг и счета-фактуры до 15-го числа месяца, следующего за расчетным.</w:t>
      </w:r>
    </w:p>
    <w:p w14:paraId="3F46009D" w14:textId="4863E1DE" w:rsidR="00E335FF" w:rsidRDefault="00E335FF" w:rsidP="00E335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55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777">
        <w:rPr>
          <w:rFonts w:ascii="Times New Roman" w:hAnsi="Times New Roman" w:cs="Times New Roman"/>
          <w:sz w:val="24"/>
          <w:szCs w:val="24"/>
        </w:rPr>
        <w:t>Обязательства по оплате Заказчиком оказанной Исполнителем услуги могут быть прекращены путем проведения зачета встречных однородных требований, если такой зачет не противоречит действующему законодательству Российской Федерации.</w:t>
      </w:r>
    </w:p>
    <w:p w14:paraId="7B9261D8" w14:textId="11884259" w:rsidR="00E335FF" w:rsidRPr="0025780B" w:rsidRDefault="00E335FF" w:rsidP="00E335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5FD">
        <w:rPr>
          <w:rFonts w:ascii="Times New Roman" w:hAnsi="Times New Roman" w:cs="Times New Roman"/>
          <w:sz w:val="24"/>
          <w:szCs w:val="24"/>
        </w:rPr>
        <w:t>4.</w:t>
      </w:r>
      <w:r w:rsidR="00E9553D">
        <w:rPr>
          <w:rFonts w:ascii="Times New Roman" w:hAnsi="Times New Roman" w:cs="Times New Roman"/>
          <w:sz w:val="24"/>
          <w:szCs w:val="24"/>
        </w:rPr>
        <w:t>8</w:t>
      </w:r>
      <w:r w:rsidRPr="00D675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оформляет и </w:t>
      </w:r>
      <w:r w:rsidR="00EF6BD5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>Заказчику акт оказания услуг (в 2-х экз.) и счет-фактуру за оказанную услугу по передаче тепловой энергии исходя из переданного по сетям Исполнителя количества тепловой энергии (количество переданной тепловой энергии определяется согласно п. 4.2.</w:t>
      </w:r>
      <w:r w:rsidR="00A034C2">
        <w:rPr>
          <w:rFonts w:ascii="Times New Roman" w:hAnsi="Times New Roman" w:cs="Times New Roman"/>
          <w:sz w:val="24"/>
          <w:szCs w:val="24"/>
        </w:rPr>
        <w:t>, п. 4.3.</w:t>
      </w:r>
      <w:r>
        <w:rPr>
          <w:rFonts w:ascii="Times New Roman" w:hAnsi="Times New Roman" w:cs="Times New Roman"/>
          <w:sz w:val="24"/>
          <w:szCs w:val="24"/>
        </w:rPr>
        <w:t xml:space="preserve"> договора). Указанные документы доставляются Исполнителем на юридический адрес Заказчика, указанный в договоре. Заказчик может самостоятельно получать платежные документы у Исполнителя по адресу: г. Нижний Тагил, ул. </w:t>
      </w:r>
      <w:r w:rsidR="00DF7AD3">
        <w:rPr>
          <w:rFonts w:ascii="Times New Roman" w:hAnsi="Times New Roman" w:cs="Times New Roman"/>
          <w:sz w:val="24"/>
          <w:szCs w:val="24"/>
        </w:rPr>
        <w:t>Кирова, д.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B5D67" w14:textId="5683558F" w:rsidR="00EF6BD5" w:rsidRDefault="00E335FF" w:rsidP="00887386">
      <w:pPr>
        <w:pStyle w:val="af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4.</w:t>
      </w:r>
      <w:r w:rsidR="00E9553D">
        <w:rPr>
          <w:rFonts w:ascii="Times New Roman" w:hAnsi="Times New Roman" w:cs="Times New Roman"/>
          <w:sz w:val="24"/>
          <w:szCs w:val="24"/>
        </w:rPr>
        <w:t>9</w:t>
      </w:r>
      <w:r w:rsidRPr="007A41E2">
        <w:rPr>
          <w:rFonts w:ascii="Times New Roman" w:hAnsi="Times New Roman" w:cs="Times New Roman"/>
          <w:sz w:val="24"/>
          <w:szCs w:val="24"/>
        </w:rPr>
        <w:t>.  Заказчик обязан один экземпляр подписанного надлежащим образом акта оказания услуг возвратить в адрес Исполнителя в течение 5-ти рабочих дней со дня получения. Если Заказчик в течение 5-ти рабочих дней со дня получения акта оказания услуг не заявляет об отказе от принятия акта</w:t>
      </w:r>
      <w:r w:rsidR="008A6126">
        <w:rPr>
          <w:rFonts w:ascii="Times New Roman" w:hAnsi="Times New Roman" w:cs="Times New Roman"/>
          <w:sz w:val="24"/>
          <w:szCs w:val="24"/>
        </w:rPr>
        <w:t>,</w:t>
      </w:r>
      <w:r w:rsidRPr="007A41E2">
        <w:rPr>
          <w:rFonts w:ascii="Times New Roman" w:hAnsi="Times New Roman" w:cs="Times New Roman"/>
          <w:sz w:val="24"/>
          <w:szCs w:val="24"/>
        </w:rPr>
        <w:t xml:space="preserve"> либо об обнаружении в полученных документах ошибок, и не возвращает надлежащим образом оформленный акт, услуга по передаче тепловой энергии считается принятой Заказчиком в полном объеме.</w:t>
      </w:r>
    </w:p>
    <w:p w14:paraId="32615BA2" w14:textId="77777777" w:rsidR="00792A47" w:rsidRDefault="00792A47" w:rsidP="00EF6B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B127C" w14:textId="649139C0" w:rsidR="00381E50" w:rsidRPr="007A41E2" w:rsidRDefault="00EF6BD5" w:rsidP="00EF6B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1E50" w:rsidRPr="007A41E2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сторон.</w:t>
      </w:r>
    </w:p>
    <w:p w14:paraId="3840DF43" w14:textId="4FB4C6FF" w:rsidR="00381E50" w:rsidRPr="007A41E2" w:rsidRDefault="00EF6BD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1E50" w:rsidRPr="007A41E2">
        <w:rPr>
          <w:rFonts w:ascii="Times New Roman" w:hAnsi="Times New Roman" w:cs="Times New Roman"/>
          <w:sz w:val="24"/>
          <w:szCs w:val="24"/>
        </w:rPr>
        <w:t>.1. В случаях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 Исполнитель и Заказчик несут ответственность за техническое состояние и обслуживание тепловых сетей в пределах границ балансовой принадлежности</w:t>
      </w:r>
      <w:r w:rsidR="00DD0EB8">
        <w:rPr>
          <w:rFonts w:ascii="Times New Roman" w:hAnsi="Times New Roman" w:cs="Times New Roman"/>
          <w:sz w:val="24"/>
          <w:szCs w:val="24"/>
        </w:rPr>
        <w:t xml:space="preserve"> и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ответственности, определяемых в акт</w:t>
      </w:r>
      <w:r w:rsidR="00AD7DCE">
        <w:rPr>
          <w:rFonts w:ascii="Times New Roman" w:hAnsi="Times New Roman" w:cs="Times New Roman"/>
          <w:sz w:val="24"/>
          <w:szCs w:val="24"/>
        </w:rPr>
        <w:t>е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 о разграничении балансовой принадлежности и эксплуатационной ответственности сторон, являющемся неотъемлемой частью настоящего </w:t>
      </w:r>
      <w:r w:rsidR="00DD0EB8">
        <w:rPr>
          <w:rFonts w:ascii="Times New Roman" w:hAnsi="Times New Roman" w:cs="Times New Roman"/>
          <w:sz w:val="24"/>
          <w:szCs w:val="24"/>
        </w:rPr>
        <w:t>д</w:t>
      </w:r>
      <w:r w:rsidR="00381E50" w:rsidRPr="007A41E2">
        <w:rPr>
          <w:rFonts w:ascii="Times New Roman" w:hAnsi="Times New Roman" w:cs="Times New Roman"/>
          <w:sz w:val="24"/>
          <w:szCs w:val="24"/>
        </w:rPr>
        <w:t>оговора</w:t>
      </w:r>
      <w:r w:rsidR="00F3542E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A6126">
        <w:rPr>
          <w:rFonts w:ascii="Times New Roman" w:hAnsi="Times New Roman" w:cs="Times New Roman"/>
          <w:sz w:val="24"/>
          <w:szCs w:val="24"/>
        </w:rPr>
        <w:t>3</w:t>
      </w:r>
      <w:r w:rsidR="00F3542E">
        <w:rPr>
          <w:rFonts w:ascii="Times New Roman" w:hAnsi="Times New Roman" w:cs="Times New Roman"/>
          <w:sz w:val="24"/>
          <w:szCs w:val="24"/>
        </w:rPr>
        <w:t>)</w:t>
      </w:r>
      <w:r w:rsidR="00381E50" w:rsidRPr="007A41E2">
        <w:rPr>
          <w:rFonts w:ascii="Times New Roman" w:hAnsi="Times New Roman" w:cs="Times New Roman"/>
          <w:sz w:val="24"/>
          <w:szCs w:val="24"/>
        </w:rPr>
        <w:t>.</w:t>
      </w:r>
    </w:p>
    <w:p w14:paraId="2BC1DA5E" w14:textId="799D6C14" w:rsidR="00381E50" w:rsidRPr="007A41E2" w:rsidRDefault="00EF6BD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1E50" w:rsidRPr="00F24ACD">
        <w:rPr>
          <w:rFonts w:ascii="Times New Roman" w:hAnsi="Times New Roman" w:cs="Times New Roman"/>
          <w:sz w:val="24"/>
          <w:szCs w:val="24"/>
        </w:rPr>
        <w:t>.2. Исполнитель не несет ответственности за нарушение принятых на себя</w:t>
      </w:r>
      <w:r w:rsidR="00181324" w:rsidRPr="00F24ACD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D25D1A" w:rsidRPr="00F24ACD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A034C2">
        <w:rPr>
          <w:rFonts w:ascii="Times New Roman" w:hAnsi="Times New Roman" w:cs="Times New Roman"/>
          <w:sz w:val="24"/>
          <w:szCs w:val="24"/>
        </w:rPr>
        <w:t>п</w:t>
      </w:r>
      <w:r w:rsidR="00D25D1A" w:rsidRPr="00F24ACD">
        <w:rPr>
          <w:rFonts w:ascii="Times New Roman" w:hAnsi="Times New Roman" w:cs="Times New Roman"/>
          <w:sz w:val="24"/>
          <w:szCs w:val="24"/>
        </w:rPr>
        <w:t>отребителями Заказчика за качество переданной тепловой энергии в случае</w:t>
      </w:r>
      <w:r w:rsidR="00D25D1A" w:rsidRPr="004415AA">
        <w:rPr>
          <w:rFonts w:ascii="Times New Roman" w:hAnsi="Times New Roman" w:cs="Times New Roman"/>
          <w:sz w:val="24"/>
          <w:szCs w:val="24"/>
        </w:rPr>
        <w:t xml:space="preserve"> несоблюдения Заказчиком параметров качества тепловой энергии и теплоносителя в точках при</w:t>
      </w:r>
      <w:r w:rsidR="00A07008">
        <w:rPr>
          <w:rFonts w:ascii="Times New Roman" w:hAnsi="Times New Roman" w:cs="Times New Roman"/>
          <w:sz w:val="24"/>
          <w:szCs w:val="24"/>
        </w:rPr>
        <w:t>ё</w:t>
      </w:r>
      <w:r w:rsidR="00D25D1A" w:rsidRPr="004415AA">
        <w:rPr>
          <w:rFonts w:ascii="Times New Roman" w:hAnsi="Times New Roman" w:cs="Times New Roman"/>
          <w:sz w:val="24"/>
          <w:szCs w:val="24"/>
        </w:rPr>
        <w:t xml:space="preserve">ма тепловой энергии, установленных </w:t>
      </w:r>
      <w:r w:rsidR="002B33A7">
        <w:rPr>
          <w:rFonts w:ascii="Times New Roman" w:hAnsi="Times New Roman" w:cs="Times New Roman"/>
          <w:sz w:val="24"/>
          <w:szCs w:val="24"/>
        </w:rPr>
        <w:t>а</w:t>
      </w:r>
      <w:r w:rsidR="00D25D1A" w:rsidRPr="004415AA">
        <w:rPr>
          <w:rFonts w:ascii="Times New Roman" w:hAnsi="Times New Roman" w:cs="Times New Roman"/>
          <w:sz w:val="24"/>
          <w:szCs w:val="24"/>
        </w:rPr>
        <w:t>кт</w:t>
      </w:r>
      <w:r w:rsidR="00A07008">
        <w:rPr>
          <w:rFonts w:ascii="Times New Roman" w:hAnsi="Times New Roman" w:cs="Times New Roman"/>
          <w:sz w:val="24"/>
          <w:szCs w:val="24"/>
        </w:rPr>
        <w:t>ом</w:t>
      </w:r>
      <w:r w:rsidR="00D25D1A" w:rsidRPr="004415AA"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</w:t>
      </w:r>
      <w:r w:rsidR="00B57E44" w:rsidRPr="004415AA">
        <w:rPr>
          <w:rFonts w:ascii="Times New Roman" w:hAnsi="Times New Roman" w:cs="Times New Roman"/>
          <w:sz w:val="24"/>
          <w:szCs w:val="24"/>
        </w:rPr>
        <w:t xml:space="preserve"> тепловых сетей и эксплуатационной ответственности сторон</w:t>
      </w:r>
      <w:r w:rsidR="008A6126">
        <w:rPr>
          <w:rFonts w:ascii="Times New Roman" w:hAnsi="Times New Roman" w:cs="Times New Roman"/>
          <w:sz w:val="24"/>
          <w:szCs w:val="24"/>
        </w:rPr>
        <w:t>.</w:t>
      </w:r>
    </w:p>
    <w:p w14:paraId="46E3177F" w14:textId="155E278A" w:rsidR="00381E50" w:rsidRPr="007A41E2" w:rsidRDefault="00EF6BD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1E50" w:rsidRPr="007A41E2">
        <w:rPr>
          <w:rFonts w:ascii="Times New Roman" w:hAnsi="Times New Roman" w:cs="Times New Roman"/>
          <w:sz w:val="24"/>
          <w:szCs w:val="24"/>
        </w:rPr>
        <w:t>.3.  Исполнитель несет ответственность за отклонение показателей качества тепловой энергии, поступаю</w:t>
      </w:r>
      <w:r w:rsidR="00B57E44" w:rsidRPr="007A41E2">
        <w:rPr>
          <w:rFonts w:ascii="Times New Roman" w:hAnsi="Times New Roman" w:cs="Times New Roman"/>
          <w:sz w:val="24"/>
          <w:szCs w:val="24"/>
        </w:rPr>
        <w:t xml:space="preserve">щих из сети Исполнителя в сеть </w:t>
      </w:r>
      <w:r w:rsidR="002B33A7">
        <w:rPr>
          <w:rFonts w:ascii="Times New Roman" w:hAnsi="Times New Roman" w:cs="Times New Roman"/>
          <w:sz w:val="24"/>
          <w:szCs w:val="24"/>
        </w:rPr>
        <w:t>п</w:t>
      </w:r>
      <w:r w:rsidR="00381E50" w:rsidRPr="007A41E2">
        <w:rPr>
          <w:rFonts w:ascii="Times New Roman" w:hAnsi="Times New Roman" w:cs="Times New Roman"/>
          <w:sz w:val="24"/>
          <w:szCs w:val="24"/>
        </w:rPr>
        <w:t>отребител</w:t>
      </w:r>
      <w:r w:rsidR="002B33A7">
        <w:rPr>
          <w:rFonts w:ascii="Times New Roman" w:hAnsi="Times New Roman" w:cs="Times New Roman"/>
          <w:sz w:val="24"/>
          <w:szCs w:val="24"/>
        </w:rPr>
        <w:t>ей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 при соблюдении Заказчиком температурных и гидравлических параметров</w:t>
      </w:r>
      <w:r w:rsidR="002B33A7">
        <w:rPr>
          <w:rFonts w:ascii="Times New Roman" w:hAnsi="Times New Roman" w:cs="Times New Roman"/>
          <w:sz w:val="24"/>
          <w:szCs w:val="24"/>
        </w:rPr>
        <w:t xml:space="preserve"> теплоносителя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 в точк</w:t>
      </w:r>
      <w:r w:rsidR="002B33A7">
        <w:rPr>
          <w:rFonts w:ascii="Times New Roman" w:hAnsi="Times New Roman" w:cs="Times New Roman"/>
          <w:sz w:val="24"/>
          <w:szCs w:val="24"/>
        </w:rPr>
        <w:t>ах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 при</w:t>
      </w:r>
      <w:r w:rsidR="00A07008">
        <w:rPr>
          <w:rFonts w:ascii="Times New Roman" w:hAnsi="Times New Roman" w:cs="Times New Roman"/>
          <w:sz w:val="24"/>
          <w:szCs w:val="24"/>
        </w:rPr>
        <w:t>ё</w:t>
      </w:r>
      <w:r w:rsidR="002B33A7">
        <w:rPr>
          <w:rFonts w:ascii="Times New Roman" w:hAnsi="Times New Roman" w:cs="Times New Roman"/>
          <w:sz w:val="24"/>
          <w:szCs w:val="24"/>
        </w:rPr>
        <w:t>ма</w:t>
      </w:r>
      <w:r w:rsidR="00B57E44" w:rsidRPr="007A41E2">
        <w:rPr>
          <w:rFonts w:ascii="Times New Roman" w:hAnsi="Times New Roman" w:cs="Times New Roman"/>
          <w:sz w:val="24"/>
          <w:szCs w:val="24"/>
        </w:rPr>
        <w:t>, а также</w:t>
      </w:r>
      <w:r w:rsidR="002B33A7">
        <w:rPr>
          <w:rFonts w:ascii="Times New Roman" w:hAnsi="Times New Roman" w:cs="Times New Roman"/>
          <w:sz w:val="24"/>
          <w:szCs w:val="24"/>
        </w:rPr>
        <w:t xml:space="preserve"> требований санитарных норм и правил к горячей воде.</w:t>
      </w:r>
    </w:p>
    <w:p w14:paraId="11094AB1" w14:textId="375A2783" w:rsidR="00381E50" w:rsidRPr="007A41E2" w:rsidRDefault="00EF6BD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1E50" w:rsidRPr="007A41E2">
        <w:rPr>
          <w:rFonts w:ascii="Times New Roman" w:hAnsi="Times New Roman" w:cs="Times New Roman"/>
          <w:sz w:val="24"/>
          <w:szCs w:val="24"/>
        </w:rPr>
        <w:t>.4.  Исполнитель несет ответственность за нарушение теплоснабжения в случае технологических</w:t>
      </w:r>
      <w:r w:rsidR="00961AAA" w:rsidRPr="007A41E2">
        <w:rPr>
          <w:rFonts w:ascii="Times New Roman" w:hAnsi="Times New Roman" w:cs="Times New Roman"/>
          <w:sz w:val="24"/>
          <w:szCs w:val="24"/>
        </w:rPr>
        <w:t xml:space="preserve"> </w:t>
      </w:r>
      <w:r w:rsidR="002B33A7" w:rsidRPr="007A41E2">
        <w:rPr>
          <w:rFonts w:ascii="Times New Roman" w:hAnsi="Times New Roman" w:cs="Times New Roman"/>
          <w:sz w:val="24"/>
          <w:szCs w:val="24"/>
        </w:rPr>
        <w:t>нарушений в</w:t>
      </w:r>
      <w:r w:rsidR="00961AAA" w:rsidRPr="007A41E2">
        <w:rPr>
          <w:rFonts w:ascii="Times New Roman" w:hAnsi="Times New Roman" w:cs="Times New Roman"/>
          <w:sz w:val="24"/>
          <w:szCs w:val="24"/>
        </w:rPr>
        <w:t xml:space="preserve"> сетях Исполнителя</w:t>
      </w:r>
      <w:r w:rsidR="002B33A7">
        <w:rPr>
          <w:rFonts w:ascii="Times New Roman" w:hAnsi="Times New Roman" w:cs="Times New Roman"/>
          <w:sz w:val="24"/>
          <w:szCs w:val="24"/>
        </w:rPr>
        <w:t>.</w:t>
      </w:r>
    </w:p>
    <w:p w14:paraId="2C831CD4" w14:textId="7C508962" w:rsidR="00394C55" w:rsidRDefault="00394C55" w:rsidP="00DA28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C55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33A7">
        <w:rPr>
          <w:rFonts w:ascii="Times New Roman" w:hAnsi="Times New Roman" w:cs="Times New Roman"/>
          <w:sz w:val="24"/>
          <w:szCs w:val="24"/>
        </w:rPr>
        <w:t xml:space="preserve"> </w:t>
      </w:r>
      <w:r w:rsidR="006F3B0F" w:rsidRPr="00394C55">
        <w:rPr>
          <w:rFonts w:ascii="Times New Roman" w:hAnsi="Times New Roman" w:cs="Times New Roman"/>
          <w:sz w:val="24"/>
          <w:szCs w:val="24"/>
        </w:rPr>
        <w:t xml:space="preserve">За нарушение Заказчиком сроков оплаты, установленных настоящим </w:t>
      </w:r>
      <w:r w:rsidR="002B33A7">
        <w:rPr>
          <w:rFonts w:ascii="Times New Roman" w:hAnsi="Times New Roman" w:cs="Times New Roman"/>
          <w:sz w:val="24"/>
          <w:szCs w:val="24"/>
        </w:rPr>
        <w:t>д</w:t>
      </w:r>
      <w:r w:rsidR="006F3B0F" w:rsidRPr="00394C55">
        <w:rPr>
          <w:rFonts w:ascii="Times New Roman" w:hAnsi="Times New Roman" w:cs="Times New Roman"/>
          <w:sz w:val="24"/>
          <w:szCs w:val="24"/>
        </w:rPr>
        <w:t>оговором, он несет ответственность</w:t>
      </w:r>
      <w:r w:rsidR="008A6126">
        <w:rPr>
          <w:rFonts w:ascii="Times New Roman" w:hAnsi="Times New Roman" w:cs="Times New Roman"/>
          <w:sz w:val="24"/>
          <w:szCs w:val="24"/>
        </w:rPr>
        <w:t xml:space="preserve"> перед Исполнителем</w:t>
      </w:r>
      <w:r w:rsidR="006F3B0F" w:rsidRPr="00394C55">
        <w:rPr>
          <w:rFonts w:ascii="Times New Roman" w:hAnsi="Times New Roman" w:cs="Times New Roman"/>
          <w:sz w:val="24"/>
          <w:szCs w:val="24"/>
        </w:rPr>
        <w:t xml:space="preserve"> в соответствии с нормам</w:t>
      </w:r>
      <w:r w:rsidR="002B33A7">
        <w:rPr>
          <w:rFonts w:ascii="Times New Roman" w:hAnsi="Times New Roman" w:cs="Times New Roman"/>
          <w:sz w:val="24"/>
          <w:szCs w:val="24"/>
        </w:rPr>
        <w:t>и действующего законодательства Российской Федерации.</w:t>
      </w:r>
    </w:p>
    <w:p w14:paraId="3CF5B128" w14:textId="77777777" w:rsidR="00D36A57" w:rsidRPr="007A41E2" w:rsidRDefault="00394C55" w:rsidP="00DA28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D36A57" w:rsidRPr="007A41E2">
        <w:rPr>
          <w:rFonts w:ascii="Times New Roman" w:hAnsi="Times New Roman" w:cs="Times New Roman"/>
          <w:sz w:val="24"/>
          <w:szCs w:val="24"/>
        </w:rPr>
        <w:t xml:space="preserve">Если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при наличии технологической возможности </w:t>
      </w:r>
      <w:r w:rsidR="00D36A57" w:rsidRPr="007A41E2">
        <w:rPr>
          <w:rFonts w:ascii="Times New Roman" w:hAnsi="Times New Roman" w:cs="Times New Roman"/>
          <w:sz w:val="24"/>
          <w:szCs w:val="24"/>
        </w:rPr>
        <w:t>не исполнил или ненадлежащим образом исполнил</w:t>
      </w:r>
      <w:r w:rsidR="00A132CB" w:rsidRPr="007A41E2">
        <w:rPr>
          <w:rFonts w:ascii="Times New Roman" w:hAnsi="Times New Roman" w:cs="Times New Roman"/>
          <w:sz w:val="24"/>
          <w:szCs w:val="24"/>
        </w:rPr>
        <w:t xml:space="preserve"> заявку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A132CB" w:rsidRPr="007A41E2">
        <w:rPr>
          <w:rFonts w:ascii="Times New Roman" w:hAnsi="Times New Roman" w:cs="Times New Roman"/>
          <w:sz w:val="24"/>
          <w:szCs w:val="24"/>
        </w:rPr>
        <w:t xml:space="preserve">на введение ограничения режима потребления, при оплате соответствующей услуги со стороны Заказчика, </w:t>
      </w:r>
      <w:r>
        <w:rPr>
          <w:rFonts w:ascii="Times New Roman" w:hAnsi="Times New Roman" w:cs="Times New Roman"/>
          <w:sz w:val="24"/>
          <w:szCs w:val="24"/>
        </w:rPr>
        <w:t xml:space="preserve">он несет ответственность перед Заказчиком </w:t>
      </w:r>
      <w:r w:rsidR="00A132CB" w:rsidRPr="007A41E2">
        <w:rPr>
          <w:rFonts w:ascii="Times New Roman" w:hAnsi="Times New Roman" w:cs="Times New Roman"/>
          <w:sz w:val="24"/>
          <w:szCs w:val="24"/>
        </w:rPr>
        <w:t xml:space="preserve">в размере, равном стоимости тепловой энергии, отпущенной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132CB" w:rsidRPr="007A41E2">
        <w:rPr>
          <w:rFonts w:ascii="Times New Roman" w:hAnsi="Times New Roman" w:cs="Times New Roman"/>
          <w:sz w:val="24"/>
          <w:szCs w:val="24"/>
        </w:rPr>
        <w:t>отребителю</w:t>
      </w:r>
      <w:r w:rsidR="003D7ED5" w:rsidRPr="007A41E2">
        <w:rPr>
          <w:rFonts w:ascii="Times New Roman" w:hAnsi="Times New Roman" w:cs="Times New Roman"/>
          <w:sz w:val="24"/>
          <w:szCs w:val="24"/>
        </w:rPr>
        <w:t xml:space="preserve"> после предполагаемой даты введения ограничения режима потребления, указанной в уведомлении о полном и (или) частичном ограничении режима потр</w:t>
      </w:r>
      <w:r w:rsidR="0038733D" w:rsidRPr="007A41E2">
        <w:rPr>
          <w:rFonts w:ascii="Times New Roman" w:hAnsi="Times New Roman" w:cs="Times New Roman"/>
          <w:sz w:val="24"/>
          <w:szCs w:val="24"/>
        </w:rPr>
        <w:t>е</w:t>
      </w:r>
      <w:r w:rsidR="003D7ED5" w:rsidRPr="007A41E2">
        <w:rPr>
          <w:rFonts w:ascii="Times New Roman" w:hAnsi="Times New Roman" w:cs="Times New Roman"/>
          <w:sz w:val="24"/>
          <w:szCs w:val="24"/>
        </w:rPr>
        <w:t>бления.</w:t>
      </w:r>
    </w:p>
    <w:p w14:paraId="389A1197" w14:textId="77777777" w:rsidR="00454CEA" w:rsidRPr="00454CEA" w:rsidRDefault="00454CEA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CE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81E50" w:rsidRPr="00454CEA">
        <w:rPr>
          <w:rFonts w:ascii="Times New Roman" w:hAnsi="Times New Roman" w:cs="Times New Roman"/>
          <w:sz w:val="24"/>
          <w:szCs w:val="24"/>
        </w:rPr>
        <w:t xml:space="preserve">.7. </w:t>
      </w:r>
      <w:r w:rsidRPr="00454CEA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14:paraId="09A1A154" w14:textId="77777777" w:rsidR="00381E50" w:rsidRPr="00454CEA" w:rsidRDefault="00381E50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54CEA">
        <w:rPr>
          <w:rFonts w:ascii="Times New Roman" w:hAnsi="Times New Roman" w:cs="Times New Roman"/>
          <w:sz w:val="24"/>
          <w:szCs w:val="24"/>
        </w:rPr>
        <w:t xml:space="preserve">Сторона, ссылающаяся на форс – мажорные обстоятельства, обязана незамедлительно информировать другую сторону о наступлении подобных обстоятельств в письменной форме с приложением соответствующих доказательств. </w:t>
      </w:r>
    </w:p>
    <w:p w14:paraId="18B6D455" w14:textId="77777777" w:rsidR="00454CEA" w:rsidRDefault="00454CEA" w:rsidP="007A4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C78ED" w14:textId="77777777" w:rsidR="00381E50" w:rsidRPr="007A41E2" w:rsidRDefault="00454CEA" w:rsidP="007A4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1E50" w:rsidRPr="007A41E2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договора. Порядок расторжения договора.</w:t>
      </w:r>
    </w:p>
    <w:p w14:paraId="48B7F0D7" w14:textId="4C386189" w:rsidR="00381E50" w:rsidRPr="007A41E2" w:rsidRDefault="00454CEA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ED2C7D">
        <w:rPr>
          <w:rFonts w:ascii="Times New Roman" w:hAnsi="Times New Roman" w:cs="Times New Roman"/>
          <w:sz w:val="24"/>
          <w:szCs w:val="24"/>
        </w:rPr>
        <w:t>д</w:t>
      </w:r>
      <w:r w:rsidR="00381E50" w:rsidRPr="007A41E2">
        <w:rPr>
          <w:rFonts w:ascii="Times New Roman" w:hAnsi="Times New Roman" w:cs="Times New Roman"/>
          <w:sz w:val="24"/>
          <w:szCs w:val="24"/>
        </w:rPr>
        <w:t>огово</w:t>
      </w:r>
      <w:r w:rsidR="0038733D" w:rsidRPr="007A41E2">
        <w:rPr>
          <w:rFonts w:ascii="Times New Roman" w:hAnsi="Times New Roman" w:cs="Times New Roman"/>
          <w:sz w:val="24"/>
          <w:szCs w:val="24"/>
        </w:rPr>
        <w:t xml:space="preserve">р вступает в силу с момента его подписания </w:t>
      </w:r>
      <w:r w:rsidR="008A6126">
        <w:rPr>
          <w:rFonts w:ascii="Times New Roman" w:hAnsi="Times New Roman" w:cs="Times New Roman"/>
          <w:sz w:val="24"/>
          <w:szCs w:val="24"/>
        </w:rPr>
        <w:t>С</w:t>
      </w:r>
      <w:r w:rsidR="00C620C3">
        <w:rPr>
          <w:rFonts w:ascii="Times New Roman" w:hAnsi="Times New Roman" w:cs="Times New Roman"/>
          <w:sz w:val="24"/>
          <w:szCs w:val="24"/>
        </w:rPr>
        <w:t xml:space="preserve">торонами и действует </w:t>
      </w:r>
      <w:r w:rsidR="009353B5" w:rsidRPr="007A41E2">
        <w:rPr>
          <w:rFonts w:ascii="Times New Roman" w:hAnsi="Times New Roman" w:cs="Times New Roman"/>
          <w:sz w:val="24"/>
          <w:szCs w:val="24"/>
        </w:rPr>
        <w:t>по 31.12.20</w:t>
      </w:r>
      <w:r w:rsidR="002B33A7">
        <w:rPr>
          <w:rFonts w:ascii="Times New Roman" w:hAnsi="Times New Roman" w:cs="Times New Roman"/>
          <w:sz w:val="24"/>
          <w:szCs w:val="24"/>
        </w:rPr>
        <w:t>2</w:t>
      </w:r>
      <w:r w:rsidR="00231B55">
        <w:rPr>
          <w:rFonts w:ascii="Times New Roman" w:hAnsi="Times New Roman" w:cs="Times New Roman"/>
          <w:sz w:val="24"/>
          <w:szCs w:val="24"/>
        </w:rPr>
        <w:t>2</w:t>
      </w:r>
      <w:r w:rsidR="009353B5" w:rsidRPr="007A41E2">
        <w:rPr>
          <w:rFonts w:ascii="Times New Roman" w:hAnsi="Times New Roman" w:cs="Times New Roman"/>
          <w:sz w:val="24"/>
          <w:szCs w:val="24"/>
        </w:rPr>
        <w:t xml:space="preserve">г., а в части расчетов до полного их завершения. </w:t>
      </w:r>
      <w:r w:rsidR="00C620C3">
        <w:rPr>
          <w:rFonts w:ascii="Times New Roman" w:hAnsi="Times New Roman" w:cs="Times New Roman"/>
          <w:sz w:val="24"/>
          <w:szCs w:val="24"/>
        </w:rPr>
        <w:t>Условия договора распространяют сво</w:t>
      </w:r>
      <w:r w:rsidR="008F26B1">
        <w:rPr>
          <w:rFonts w:ascii="Times New Roman" w:hAnsi="Times New Roman" w:cs="Times New Roman"/>
          <w:sz w:val="24"/>
          <w:szCs w:val="24"/>
        </w:rPr>
        <w:t>ё</w:t>
      </w:r>
      <w:r w:rsidR="00C620C3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8F26B1">
        <w:rPr>
          <w:rFonts w:ascii="Times New Roman" w:hAnsi="Times New Roman" w:cs="Times New Roman"/>
          <w:sz w:val="24"/>
          <w:szCs w:val="24"/>
        </w:rPr>
        <w:t>е</w:t>
      </w:r>
      <w:r w:rsidR="00C620C3">
        <w:rPr>
          <w:rFonts w:ascii="Times New Roman" w:hAnsi="Times New Roman" w:cs="Times New Roman"/>
          <w:sz w:val="24"/>
          <w:szCs w:val="24"/>
        </w:rPr>
        <w:t xml:space="preserve"> на правоотношения сторон, возникшие с </w:t>
      </w:r>
      <w:r w:rsidR="00934C8D">
        <w:rPr>
          <w:rFonts w:ascii="Times New Roman" w:hAnsi="Times New Roman" w:cs="Times New Roman"/>
          <w:sz w:val="24"/>
          <w:szCs w:val="24"/>
        </w:rPr>
        <w:t>27.09.</w:t>
      </w:r>
      <w:r w:rsidR="00C620C3">
        <w:rPr>
          <w:rFonts w:ascii="Times New Roman" w:hAnsi="Times New Roman" w:cs="Times New Roman"/>
          <w:sz w:val="24"/>
          <w:szCs w:val="24"/>
        </w:rPr>
        <w:t>2021г.</w:t>
      </w:r>
    </w:p>
    <w:p w14:paraId="539F52A7" w14:textId="60A13F2F" w:rsidR="00381E50" w:rsidRPr="007A41E2" w:rsidRDefault="007D7508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Если не менее чем за 9</w:t>
      </w:r>
      <w:r w:rsidR="00E43EDD" w:rsidRPr="007A41E2">
        <w:rPr>
          <w:rFonts w:ascii="Times New Roman" w:hAnsi="Times New Roman" w:cs="Times New Roman"/>
          <w:sz w:val="24"/>
          <w:szCs w:val="24"/>
        </w:rPr>
        <w:t>0 (девяносто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) дней до окончания срока действия настоящего </w:t>
      </w:r>
      <w:r w:rsidR="00C620C3">
        <w:rPr>
          <w:rFonts w:ascii="Times New Roman" w:hAnsi="Times New Roman" w:cs="Times New Roman"/>
          <w:sz w:val="24"/>
          <w:szCs w:val="24"/>
        </w:rPr>
        <w:t>д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оговора ни одна из сторон не представит другой стороне письменное предложение изменить договор или заявление о его прекращении, настоящий </w:t>
      </w:r>
      <w:r w:rsidR="00C620C3">
        <w:rPr>
          <w:rFonts w:ascii="Times New Roman" w:hAnsi="Times New Roman" w:cs="Times New Roman"/>
          <w:sz w:val="24"/>
          <w:szCs w:val="24"/>
        </w:rPr>
        <w:t>д</w:t>
      </w:r>
      <w:r w:rsidR="00381E50" w:rsidRPr="007A41E2">
        <w:rPr>
          <w:rFonts w:ascii="Times New Roman" w:hAnsi="Times New Roman" w:cs="Times New Roman"/>
          <w:sz w:val="24"/>
          <w:szCs w:val="24"/>
        </w:rPr>
        <w:t>оговор пролонгируется на каждый последующий календарный год.</w:t>
      </w:r>
    </w:p>
    <w:p w14:paraId="2232B5C0" w14:textId="6E2591EA" w:rsidR="00381E50" w:rsidRDefault="00454CEA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.2. Настоящий </w:t>
      </w:r>
      <w:r w:rsidR="00C620C3">
        <w:rPr>
          <w:rFonts w:ascii="Times New Roman" w:hAnsi="Times New Roman" w:cs="Times New Roman"/>
          <w:sz w:val="24"/>
          <w:szCs w:val="24"/>
        </w:rPr>
        <w:t>д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в порядке, установленном действующим законодательством Российской Федерации по соглашению сторон с письменным предупреждением не менее чем за </w:t>
      </w:r>
      <w:r w:rsidR="00F71D2D">
        <w:rPr>
          <w:rFonts w:ascii="Times New Roman" w:hAnsi="Times New Roman" w:cs="Times New Roman"/>
          <w:sz w:val="24"/>
          <w:szCs w:val="24"/>
        </w:rPr>
        <w:t>30</w:t>
      </w:r>
      <w:r w:rsidR="00C620C3">
        <w:rPr>
          <w:rFonts w:ascii="Times New Roman" w:hAnsi="Times New Roman" w:cs="Times New Roman"/>
          <w:sz w:val="24"/>
          <w:szCs w:val="24"/>
        </w:rPr>
        <w:t xml:space="preserve"> </w:t>
      </w:r>
      <w:r w:rsidR="00381E50" w:rsidRPr="007A41E2">
        <w:rPr>
          <w:rFonts w:ascii="Times New Roman" w:hAnsi="Times New Roman" w:cs="Times New Roman"/>
          <w:sz w:val="24"/>
          <w:szCs w:val="24"/>
        </w:rPr>
        <w:t>дней до предполагаемой даты расторжения Договора, или по решению суда.</w:t>
      </w:r>
    </w:p>
    <w:p w14:paraId="76858602" w14:textId="09D42ED3" w:rsidR="001F6F99" w:rsidRDefault="00C620C3" w:rsidP="002B3C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49">
        <w:rPr>
          <w:rFonts w:ascii="Times New Roman" w:hAnsi="Times New Roman" w:cs="Times New Roman"/>
          <w:sz w:val="24"/>
          <w:szCs w:val="24"/>
        </w:rPr>
        <w:t xml:space="preserve">6.3. </w:t>
      </w:r>
      <w:r w:rsidR="00F71D2D" w:rsidRPr="008D5049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инициативе одной из Сторон, с уведомлением другой Стороны за 30 дней до расторжения договора. Договор считается расторгнутым по истечении 30 дней с момента доставки Стороне договора или ее представителю уведомления о расторжении.</w:t>
      </w:r>
    </w:p>
    <w:p w14:paraId="4DB04DD9" w14:textId="1656C3AA" w:rsidR="001F6F99" w:rsidRPr="001F6F99" w:rsidRDefault="001F6F99" w:rsidP="001F6F9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9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bookmarkStart w:id="4" w:name="_Hlk82088972"/>
      <w:r w:rsidR="001D12D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F6F99">
        <w:rPr>
          <w:rFonts w:ascii="Times New Roman" w:eastAsia="Times New Roman" w:hAnsi="Times New Roman" w:cs="Times New Roman"/>
          <w:b/>
          <w:sz w:val="24"/>
          <w:szCs w:val="24"/>
        </w:rPr>
        <w:t>. Антикоррупционная оговорка</w:t>
      </w:r>
    </w:p>
    <w:p w14:paraId="7FA74B9B" w14:textId="3336F064" w:rsidR="001F6F99" w:rsidRPr="001F6F99" w:rsidRDefault="001D12D5" w:rsidP="001D12D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F6F99" w:rsidRPr="001F6F99">
        <w:rPr>
          <w:rFonts w:ascii="Times New Roman" w:eastAsia="Times New Roman" w:hAnsi="Times New Roman" w:cs="Times New Roman"/>
          <w:color w:val="000000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F6F99" w:rsidRPr="001F6F9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целей.</w:t>
      </w:r>
      <w:r w:rsidR="001F6F99" w:rsidRPr="001F6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7</w:t>
      </w:r>
      <w:r w:rsidR="001F6F99" w:rsidRPr="001F6F99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36F3FE78" w14:textId="725389A3" w:rsidR="008B00A3" w:rsidRPr="002B3C49" w:rsidRDefault="001D12D5" w:rsidP="008B00A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7</w:t>
      </w:r>
      <w:r w:rsidR="001F6F99" w:rsidRPr="001F6F99">
        <w:rPr>
          <w:rFonts w:ascii="Times New Roman" w:eastAsia="Times New Roman" w:hAnsi="Times New Roman" w:cs="Times New Roman"/>
          <w:color w:val="000000"/>
          <w:sz w:val="24"/>
          <w:szCs w:val="24"/>
        </w:rPr>
        <w:t>.3. 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  <w:bookmarkEnd w:id="4"/>
    </w:p>
    <w:p w14:paraId="75BE728A" w14:textId="40B541C9" w:rsidR="00381E50" w:rsidRPr="007A41E2" w:rsidRDefault="001F6F99" w:rsidP="007A4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81E50" w:rsidRPr="007A41E2">
        <w:rPr>
          <w:rFonts w:ascii="Times New Roman" w:hAnsi="Times New Roman" w:cs="Times New Roman"/>
          <w:b/>
          <w:bCs/>
          <w:sz w:val="24"/>
          <w:szCs w:val="24"/>
        </w:rPr>
        <w:t>. Прочие условия.</w:t>
      </w:r>
    </w:p>
    <w:p w14:paraId="263D1E8E" w14:textId="5C7E7CCB" w:rsidR="00381E50" w:rsidRDefault="001D12D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.1. Все изменения и дополнения к настоящему </w:t>
      </w:r>
      <w:r w:rsidR="00ED2C7D">
        <w:rPr>
          <w:rFonts w:ascii="Times New Roman" w:hAnsi="Times New Roman" w:cs="Times New Roman"/>
          <w:sz w:val="24"/>
          <w:szCs w:val="24"/>
        </w:rPr>
        <w:t>д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оговору осуществляются путем заключения </w:t>
      </w:r>
      <w:r w:rsidR="008D5049" w:rsidRPr="007A41E2">
        <w:rPr>
          <w:rFonts w:ascii="Times New Roman" w:hAnsi="Times New Roman" w:cs="Times New Roman"/>
          <w:sz w:val="24"/>
          <w:szCs w:val="24"/>
        </w:rPr>
        <w:t>дополнительных соглашений,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 являющихся его неотъемлемой частью.</w:t>
      </w:r>
    </w:p>
    <w:p w14:paraId="11CA0255" w14:textId="6D505E01" w:rsidR="00AB5610" w:rsidRPr="007A41E2" w:rsidRDefault="001D12D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5610">
        <w:rPr>
          <w:rFonts w:ascii="Times New Roman" w:hAnsi="Times New Roman" w:cs="Times New Roman"/>
          <w:sz w:val="24"/>
          <w:szCs w:val="24"/>
        </w:rPr>
        <w:t xml:space="preserve">.2.  Стороны пришли к соглашению о том, </w:t>
      </w:r>
      <w:r w:rsidR="008D5049">
        <w:rPr>
          <w:rFonts w:ascii="Times New Roman" w:hAnsi="Times New Roman" w:cs="Times New Roman"/>
          <w:sz w:val="24"/>
          <w:szCs w:val="24"/>
        </w:rPr>
        <w:t>что в случае</w:t>
      </w:r>
      <w:r w:rsidR="00AB5610">
        <w:rPr>
          <w:rFonts w:ascii="Times New Roman" w:hAnsi="Times New Roman" w:cs="Times New Roman"/>
          <w:sz w:val="24"/>
          <w:szCs w:val="24"/>
        </w:rPr>
        <w:t xml:space="preserve"> </w:t>
      </w:r>
      <w:r w:rsidR="008D5049">
        <w:rPr>
          <w:rFonts w:ascii="Times New Roman" w:hAnsi="Times New Roman" w:cs="Times New Roman"/>
          <w:sz w:val="24"/>
          <w:szCs w:val="24"/>
        </w:rPr>
        <w:t>изменения регулируемого</w:t>
      </w:r>
      <w:r w:rsidR="00AB5610">
        <w:rPr>
          <w:rFonts w:ascii="Times New Roman" w:hAnsi="Times New Roman" w:cs="Times New Roman"/>
          <w:sz w:val="24"/>
          <w:szCs w:val="24"/>
        </w:rPr>
        <w:t xml:space="preserve"> тарифа на транспортировку тепловой энергии, установленного РЭК Свердловской области для </w:t>
      </w:r>
      <w:r w:rsidR="008D5049">
        <w:rPr>
          <w:rFonts w:ascii="Times New Roman" w:hAnsi="Times New Roman" w:cs="Times New Roman"/>
          <w:sz w:val="24"/>
          <w:szCs w:val="24"/>
        </w:rPr>
        <w:t>исполнителя, условия</w:t>
      </w:r>
      <w:r w:rsidR="00AB5610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B251A5">
        <w:rPr>
          <w:rFonts w:ascii="Times New Roman" w:hAnsi="Times New Roman" w:cs="Times New Roman"/>
          <w:sz w:val="24"/>
          <w:szCs w:val="24"/>
        </w:rPr>
        <w:t xml:space="preserve">не </w:t>
      </w:r>
      <w:r w:rsidR="00AB5610">
        <w:rPr>
          <w:rFonts w:ascii="Times New Roman" w:hAnsi="Times New Roman" w:cs="Times New Roman"/>
          <w:sz w:val="24"/>
          <w:szCs w:val="24"/>
        </w:rPr>
        <w:t xml:space="preserve">подлежат изменению.  </w:t>
      </w:r>
    </w:p>
    <w:p w14:paraId="0DC83B11" w14:textId="2AC5CE30" w:rsidR="00381E50" w:rsidRPr="007A41E2" w:rsidRDefault="001D12D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5610">
        <w:rPr>
          <w:rFonts w:ascii="Times New Roman" w:hAnsi="Times New Roman" w:cs="Times New Roman"/>
          <w:sz w:val="24"/>
          <w:szCs w:val="24"/>
        </w:rPr>
        <w:t>.3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. Все споры и разногласия по настоящему </w:t>
      </w:r>
      <w:r w:rsidR="00ED2C7D">
        <w:rPr>
          <w:rFonts w:ascii="Times New Roman" w:hAnsi="Times New Roman" w:cs="Times New Roman"/>
          <w:sz w:val="24"/>
          <w:szCs w:val="24"/>
        </w:rPr>
        <w:t>д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оговору решаются сторонами путем переговоров и предъявления претензий, в случае не достижения согласия – в судебном </w:t>
      </w:r>
      <w:r w:rsidR="00381E50" w:rsidRPr="007A41E2">
        <w:rPr>
          <w:rFonts w:ascii="Times New Roman" w:hAnsi="Times New Roman" w:cs="Times New Roman"/>
          <w:sz w:val="24"/>
          <w:szCs w:val="24"/>
        </w:rPr>
        <w:lastRenderedPageBreak/>
        <w:t xml:space="preserve">порядке в </w:t>
      </w:r>
      <w:r w:rsidR="008A6126">
        <w:rPr>
          <w:rFonts w:ascii="Times New Roman" w:hAnsi="Times New Roman" w:cs="Times New Roman"/>
          <w:sz w:val="24"/>
          <w:szCs w:val="24"/>
        </w:rPr>
        <w:t>Арбитражном суде Свердловской области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. Срок рассмотрения претензии </w:t>
      </w:r>
      <w:r w:rsidR="0092591E">
        <w:rPr>
          <w:rFonts w:ascii="Times New Roman" w:hAnsi="Times New Roman" w:cs="Times New Roman"/>
          <w:sz w:val="24"/>
          <w:szCs w:val="24"/>
        </w:rPr>
        <w:t>15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 дней с момента ее получения. </w:t>
      </w:r>
    </w:p>
    <w:p w14:paraId="558EB9E4" w14:textId="38BCF11E" w:rsidR="00381E50" w:rsidRPr="007A41E2" w:rsidRDefault="001D12D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1E50" w:rsidRPr="007A41E2">
        <w:rPr>
          <w:rFonts w:ascii="Times New Roman" w:hAnsi="Times New Roman" w:cs="Times New Roman"/>
          <w:sz w:val="24"/>
          <w:szCs w:val="24"/>
        </w:rPr>
        <w:t>.</w:t>
      </w:r>
      <w:r w:rsidR="00AB5610">
        <w:rPr>
          <w:rFonts w:ascii="Times New Roman" w:hAnsi="Times New Roman" w:cs="Times New Roman"/>
          <w:sz w:val="24"/>
          <w:szCs w:val="24"/>
        </w:rPr>
        <w:t>4</w:t>
      </w:r>
      <w:r w:rsidR="00381E50" w:rsidRPr="007A41E2">
        <w:rPr>
          <w:rFonts w:ascii="Times New Roman" w:hAnsi="Times New Roman" w:cs="Times New Roman"/>
          <w:sz w:val="24"/>
          <w:szCs w:val="24"/>
        </w:rPr>
        <w:t>. Стороны обязаны в течение 7 (семи) календарных дней с даты изменения извещать друг друга об изменении реквизитов банков, расчетных счетов и юридических адресов</w:t>
      </w:r>
      <w:r w:rsidR="008D5049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82089238"/>
      <w:r w:rsidR="008D5049">
        <w:rPr>
          <w:rFonts w:ascii="Times New Roman" w:hAnsi="Times New Roman" w:cs="Times New Roman"/>
          <w:sz w:val="24"/>
          <w:szCs w:val="24"/>
        </w:rPr>
        <w:t>а также сообщать друг другу об иных обстоятельствах, имеющих значение для исполнения настоящего договора.</w:t>
      </w:r>
    </w:p>
    <w:bookmarkEnd w:id="5"/>
    <w:p w14:paraId="5F7E3AF0" w14:textId="599EE565" w:rsidR="00381E50" w:rsidRPr="007A41E2" w:rsidRDefault="001D12D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5610">
        <w:rPr>
          <w:rFonts w:ascii="Times New Roman" w:hAnsi="Times New Roman" w:cs="Times New Roman"/>
          <w:sz w:val="24"/>
          <w:szCs w:val="24"/>
        </w:rPr>
        <w:t>.5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. Во всём, что не предусмотрено настоящим </w:t>
      </w:r>
      <w:r w:rsidR="00ED2C7D">
        <w:rPr>
          <w:rFonts w:ascii="Times New Roman" w:hAnsi="Times New Roman" w:cs="Times New Roman"/>
          <w:sz w:val="24"/>
          <w:szCs w:val="24"/>
        </w:rPr>
        <w:t>д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8A6126">
        <w:rPr>
          <w:rFonts w:ascii="Times New Roman" w:hAnsi="Times New Roman" w:cs="Times New Roman"/>
          <w:sz w:val="24"/>
          <w:szCs w:val="24"/>
        </w:rPr>
        <w:t>С</w:t>
      </w:r>
      <w:r w:rsidR="00381E50" w:rsidRPr="007A41E2">
        <w:rPr>
          <w:rFonts w:ascii="Times New Roman" w:hAnsi="Times New Roman" w:cs="Times New Roman"/>
          <w:sz w:val="24"/>
          <w:szCs w:val="24"/>
        </w:rPr>
        <w:t>тороны руководствуются действующим законодательством РФ.</w:t>
      </w:r>
    </w:p>
    <w:p w14:paraId="08A80499" w14:textId="248F002F" w:rsidR="00F7370E" w:rsidRPr="007A41E2" w:rsidRDefault="001D12D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5610">
        <w:rPr>
          <w:rFonts w:ascii="Times New Roman" w:hAnsi="Times New Roman" w:cs="Times New Roman"/>
          <w:sz w:val="24"/>
          <w:szCs w:val="24"/>
        </w:rPr>
        <w:t>.6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ED2C7D">
        <w:rPr>
          <w:rFonts w:ascii="Times New Roman" w:hAnsi="Times New Roman" w:cs="Times New Roman"/>
          <w:sz w:val="24"/>
          <w:szCs w:val="24"/>
        </w:rPr>
        <w:t>д</w:t>
      </w:r>
      <w:r w:rsidR="00381E50" w:rsidRPr="007A41E2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</w:t>
      </w:r>
      <w:r w:rsidR="00E43EDD" w:rsidRPr="007A41E2">
        <w:rPr>
          <w:rFonts w:ascii="Times New Roman" w:hAnsi="Times New Roman" w:cs="Times New Roman"/>
          <w:sz w:val="24"/>
          <w:szCs w:val="24"/>
        </w:rPr>
        <w:t>,</w:t>
      </w:r>
      <w:r w:rsidR="00381E50" w:rsidRPr="007A41E2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14:paraId="30C51B47" w14:textId="276431EA" w:rsidR="00E43EDD" w:rsidRPr="007A41E2" w:rsidRDefault="001D12D5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5610">
        <w:rPr>
          <w:rFonts w:ascii="Times New Roman" w:hAnsi="Times New Roman" w:cs="Times New Roman"/>
          <w:sz w:val="24"/>
          <w:szCs w:val="24"/>
        </w:rPr>
        <w:t>.7</w:t>
      </w:r>
      <w:r w:rsidR="00E43EDD" w:rsidRPr="007A41E2">
        <w:rPr>
          <w:rFonts w:ascii="Times New Roman" w:hAnsi="Times New Roman" w:cs="Times New Roman"/>
          <w:sz w:val="24"/>
          <w:szCs w:val="24"/>
        </w:rPr>
        <w:t>. Перечень приложений, являющихся неотъемлемой частью настоящего</w:t>
      </w:r>
      <w:r w:rsidR="00861F2F" w:rsidRPr="007A41E2">
        <w:rPr>
          <w:rFonts w:ascii="Times New Roman" w:hAnsi="Times New Roman" w:cs="Times New Roman"/>
          <w:sz w:val="24"/>
          <w:szCs w:val="24"/>
        </w:rPr>
        <w:t xml:space="preserve"> </w:t>
      </w:r>
      <w:r w:rsidR="00ED2C7D">
        <w:rPr>
          <w:rFonts w:ascii="Times New Roman" w:hAnsi="Times New Roman" w:cs="Times New Roman"/>
          <w:sz w:val="24"/>
          <w:szCs w:val="24"/>
        </w:rPr>
        <w:t>д</w:t>
      </w:r>
      <w:r w:rsidR="00861F2F" w:rsidRPr="007A41E2">
        <w:rPr>
          <w:rFonts w:ascii="Times New Roman" w:hAnsi="Times New Roman" w:cs="Times New Roman"/>
          <w:sz w:val="24"/>
          <w:szCs w:val="24"/>
        </w:rPr>
        <w:t>оговора:</w:t>
      </w:r>
    </w:p>
    <w:p w14:paraId="14B44764" w14:textId="47F070FB" w:rsidR="00861F2F" w:rsidRPr="007A41E2" w:rsidRDefault="00B52FC4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F2F" w:rsidRPr="007A41E2">
        <w:rPr>
          <w:rFonts w:ascii="Times New Roman" w:hAnsi="Times New Roman" w:cs="Times New Roman"/>
          <w:sz w:val="24"/>
          <w:szCs w:val="24"/>
        </w:rPr>
        <w:t>Приложение №1 «</w:t>
      </w:r>
      <w:r w:rsidR="00F325F6">
        <w:rPr>
          <w:rFonts w:ascii="Times New Roman" w:hAnsi="Times New Roman" w:cs="Times New Roman"/>
          <w:sz w:val="24"/>
          <w:szCs w:val="24"/>
        </w:rPr>
        <w:t>П</w:t>
      </w:r>
      <w:r w:rsidR="005554F1">
        <w:rPr>
          <w:rFonts w:ascii="Times New Roman" w:hAnsi="Times New Roman" w:cs="Times New Roman"/>
          <w:sz w:val="24"/>
          <w:szCs w:val="24"/>
        </w:rPr>
        <w:t>лановый</w:t>
      </w:r>
      <w:r>
        <w:rPr>
          <w:rFonts w:ascii="Times New Roman" w:hAnsi="Times New Roman" w:cs="Times New Roman"/>
          <w:sz w:val="24"/>
          <w:szCs w:val="24"/>
        </w:rPr>
        <w:t xml:space="preserve"> объём передачи тепловой энергии</w:t>
      </w:r>
      <w:r w:rsidR="00763172">
        <w:rPr>
          <w:rFonts w:ascii="Times New Roman" w:hAnsi="Times New Roman" w:cs="Times New Roman"/>
          <w:sz w:val="24"/>
          <w:szCs w:val="24"/>
        </w:rPr>
        <w:t xml:space="preserve"> на 2021</w:t>
      </w:r>
      <w:r w:rsidR="005315C9">
        <w:rPr>
          <w:rFonts w:ascii="Times New Roman" w:hAnsi="Times New Roman" w:cs="Times New Roman"/>
          <w:sz w:val="24"/>
          <w:szCs w:val="24"/>
        </w:rPr>
        <w:t>г.</w:t>
      </w:r>
      <w:r w:rsidR="00763172">
        <w:rPr>
          <w:rFonts w:ascii="Times New Roman" w:hAnsi="Times New Roman" w:cs="Times New Roman"/>
          <w:sz w:val="24"/>
          <w:szCs w:val="24"/>
        </w:rPr>
        <w:t xml:space="preserve"> – 2022г.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месяцам и с привязкой к распределению нагрузки в схеме теплоснабжения</w:t>
      </w:r>
      <w:r w:rsidR="00861F2F" w:rsidRPr="007A41E2">
        <w:rPr>
          <w:rFonts w:ascii="Times New Roman" w:hAnsi="Times New Roman" w:cs="Times New Roman"/>
          <w:sz w:val="24"/>
          <w:szCs w:val="24"/>
        </w:rPr>
        <w:t>»;</w:t>
      </w:r>
    </w:p>
    <w:p w14:paraId="63237D93" w14:textId="432641AF" w:rsidR="00861F2F" w:rsidRPr="007E08FD" w:rsidRDefault="00B52FC4" w:rsidP="00AE2E96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 xml:space="preserve">- </w:t>
      </w:r>
      <w:r w:rsidR="006D024F" w:rsidRPr="00AE2E96">
        <w:rPr>
          <w:rFonts w:ascii="Times New Roman" w:hAnsi="Times New Roman" w:cs="Times New Roman"/>
          <w:sz w:val="24"/>
          <w:szCs w:val="24"/>
        </w:rPr>
        <w:t>Приложение №2 «</w:t>
      </w:r>
      <w:r w:rsidR="00AE2E96">
        <w:rPr>
          <w:rFonts w:ascii="Times New Roman" w:hAnsi="Times New Roman" w:cs="Times New Roman"/>
          <w:sz w:val="24"/>
          <w:szCs w:val="24"/>
        </w:rPr>
        <w:t>Объем присоединенной тепловой нагрузки и вид нагрузки теплопотребляющих установок потребителей</w:t>
      </w:r>
      <w:r w:rsidR="007A0FB6">
        <w:rPr>
          <w:rFonts w:ascii="Times New Roman" w:hAnsi="Times New Roman" w:cs="Times New Roman"/>
          <w:sz w:val="24"/>
          <w:szCs w:val="24"/>
        </w:rPr>
        <w:t xml:space="preserve"> ООО «ТагилТеплоСбыт»</w:t>
      </w:r>
      <w:r w:rsidR="00AE2E96">
        <w:rPr>
          <w:rFonts w:ascii="Times New Roman" w:hAnsi="Times New Roman" w:cs="Times New Roman"/>
          <w:sz w:val="24"/>
          <w:szCs w:val="24"/>
        </w:rPr>
        <w:t xml:space="preserve"> с её распределением по каждой точке передачи</w:t>
      </w:r>
      <w:r w:rsidR="006D024F" w:rsidRPr="00AE2E96">
        <w:rPr>
          <w:rFonts w:ascii="Times New Roman" w:hAnsi="Times New Roman" w:cs="Times New Roman"/>
          <w:sz w:val="24"/>
          <w:szCs w:val="24"/>
        </w:rPr>
        <w:t>»;</w:t>
      </w:r>
    </w:p>
    <w:p w14:paraId="4D14A76E" w14:textId="434D7AD3" w:rsidR="00044211" w:rsidRPr="007A41E2" w:rsidRDefault="00AE2E96" w:rsidP="000442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49F6" w:rsidRPr="007A41E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9F6" w:rsidRPr="007A41E2">
        <w:rPr>
          <w:rFonts w:ascii="Times New Roman" w:hAnsi="Times New Roman" w:cs="Times New Roman"/>
          <w:sz w:val="24"/>
          <w:szCs w:val="24"/>
        </w:rPr>
        <w:t xml:space="preserve">№3 </w:t>
      </w:r>
      <w:bookmarkStart w:id="6" w:name="_Hlk82089889"/>
      <w:r w:rsidR="003B49F6" w:rsidRPr="007A41E2">
        <w:rPr>
          <w:rFonts w:ascii="Times New Roman" w:hAnsi="Times New Roman" w:cs="Times New Roman"/>
          <w:sz w:val="24"/>
          <w:szCs w:val="24"/>
        </w:rPr>
        <w:t xml:space="preserve">«Акт разграничения балансовой принадлежности и эксплуатационной ответственности </w:t>
      </w:r>
      <w:r w:rsidR="003C5510">
        <w:rPr>
          <w:rFonts w:ascii="Times New Roman" w:hAnsi="Times New Roman" w:cs="Times New Roman"/>
          <w:sz w:val="24"/>
          <w:szCs w:val="24"/>
        </w:rPr>
        <w:t xml:space="preserve">тепловых сетей ООО «ТагилТеплоСбыт» и </w:t>
      </w:r>
      <w:r w:rsidR="00FB5876">
        <w:rPr>
          <w:rFonts w:ascii="Times New Roman" w:hAnsi="Times New Roman" w:cs="Times New Roman"/>
          <w:sz w:val="24"/>
          <w:szCs w:val="24"/>
        </w:rPr>
        <w:t xml:space="preserve">НТ </w:t>
      </w:r>
      <w:r w:rsidR="003C5510">
        <w:rPr>
          <w:rFonts w:ascii="Times New Roman" w:hAnsi="Times New Roman" w:cs="Times New Roman"/>
          <w:sz w:val="24"/>
          <w:szCs w:val="24"/>
        </w:rPr>
        <w:t>МУП «Тагилэнерго»</w:t>
      </w:r>
      <w:r w:rsidR="000D52DF" w:rsidRPr="007A41E2">
        <w:rPr>
          <w:rFonts w:ascii="Times New Roman" w:hAnsi="Times New Roman" w:cs="Times New Roman"/>
          <w:sz w:val="24"/>
          <w:szCs w:val="24"/>
        </w:rPr>
        <w:t>;</w:t>
      </w:r>
      <w:bookmarkEnd w:id="6"/>
    </w:p>
    <w:p w14:paraId="5CB3939B" w14:textId="27203CE0" w:rsidR="002D60EB" w:rsidRPr="007A41E2" w:rsidRDefault="00044211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0EB" w:rsidRPr="007A41E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60EB" w:rsidRPr="007A41E2">
        <w:rPr>
          <w:rFonts w:ascii="Times New Roman" w:hAnsi="Times New Roman" w:cs="Times New Roman"/>
          <w:sz w:val="24"/>
          <w:szCs w:val="24"/>
        </w:rPr>
        <w:t xml:space="preserve"> «Соглашение по</w:t>
      </w:r>
      <w:r w:rsidR="00ED2C7D">
        <w:rPr>
          <w:rFonts w:ascii="Times New Roman" w:hAnsi="Times New Roman" w:cs="Times New Roman"/>
          <w:sz w:val="24"/>
          <w:szCs w:val="24"/>
        </w:rPr>
        <w:t xml:space="preserve"> оперативному</w:t>
      </w:r>
      <w:r w:rsidR="002D60EB" w:rsidRPr="007A41E2">
        <w:rPr>
          <w:rFonts w:ascii="Times New Roman" w:hAnsi="Times New Roman" w:cs="Times New Roman"/>
          <w:sz w:val="24"/>
          <w:szCs w:val="24"/>
        </w:rPr>
        <w:t xml:space="preserve"> взаимодействию эксплуатационно-технич</w:t>
      </w:r>
      <w:r w:rsidR="002D3CAA" w:rsidRPr="007A41E2">
        <w:rPr>
          <w:rFonts w:ascii="Times New Roman" w:hAnsi="Times New Roman" w:cs="Times New Roman"/>
          <w:sz w:val="24"/>
          <w:szCs w:val="24"/>
        </w:rPr>
        <w:t>е</w:t>
      </w:r>
      <w:r w:rsidR="002D60EB" w:rsidRPr="007A41E2">
        <w:rPr>
          <w:rFonts w:ascii="Times New Roman" w:hAnsi="Times New Roman" w:cs="Times New Roman"/>
          <w:sz w:val="24"/>
          <w:szCs w:val="24"/>
        </w:rPr>
        <w:t xml:space="preserve">ских </w:t>
      </w:r>
      <w:r w:rsidR="003C5510">
        <w:rPr>
          <w:rFonts w:ascii="Times New Roman" w:hAnsi="Times New Roman" w:cs="Times New Roman"/>
          <w:sz w:val="24"/>
          <w:szCs w:val="24"/>
        </w:rPr>
        <w:t xml:space="preserve"> и диспетчерских </w:t>
      </w:r>
      <w:r w:rsidR="002D60EB" w:rsidRPr="007A41E2">
        <w:rPr>
          <w:rFonts w:ascii="Times New Roman" w:hAnsi="Times New Roman" w:cs="Times New Roman"/>
          <w:sz w:val="24"/>
          <w:szCs w:val="24"/>
        </w:rPr>
        <w:t>служб ООО «</w:t>
      </w:r>
      <w:r w:rsidR="002D3CAA" w:rsidRPr="007A41E2">
        <w:rPr>
          <w:rFonts w:ascii="Times New Roman" w:hAnsi="Times New Roman" w:cs="Times New Roman"/>
          <w:sz w:val="24"/>
          <w:szCs w:val="24"/>
        </w:rPr>
        <w:t xml:space="preserve">ТагилТеплоСбыт» и </w:t>
      </w:r>
      <w:r w:rsidR="00FB5876">
        <w:rPr>
          <w:rFonts w:ascii="Times New Roman" w:hAnsi="Times New Roman" w:cs="Times New Roman"/>
          <w:sz w:val="24"/>
          <w:szCs w:val="24"/>
        </w:rPr>
        <w:t xml:space="preserve">НТ </w:t>
      </w:r>
      <w:r w:rsidR="002D3CAA" w:rsidRPr="007A41E2">
        <w:rPr>
          <w:rFonts w:ascii="Times New Roman" w:hAnsi="Times New Roman" w:cs="Times New Roman"/>
          <w:sz w:val="24"/>
          <w:szCs w:val="24"/>
        </w:rPr>
        <w:t>МУП «Тагилэнерго»</w:t>
      </w:r>
      <w:r w:rsidR="003C5510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  <w:r w:rsidR="00ED2C7D">
        <w:rPr>
          <w:rFonts w:ascii="Times New Roman" w:hAnsi="Times New Roman" w:cs="Times New Roman"/>
          <w:sz w:val="24"/>
          <w:szCs w:val="24"/>
        </w:rPr>
        <w:t xml:space="preserve"> процесса передачи тепловой энергии и возникновении аварийных ситуаций»;</w:t>
      </w:r>
    </w:p>
    <w:p w14:paraId="7032791F" w14:textId="25022697" w:rsidR="002D3CAA" w:rsidRPr="007A41E2" w:rsidRDefault="00044211" w:rsidP="007A41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CAA" w:rsidRPr="007A41E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2D3CAA" w:rsidRPr="007A41E2">
        <w:rPr>
          <w:rFonts w:ascii="Times New Roman" w:hAnsi="Times New Roman" w:cs="Times New Roman"/>
          <w:sz w:val="24"/>
          <w:szCs w:val="24"/>
        </w:rPr>
        <w:t xml:space="preserve"> «</w:t>
      </w:r>
      <w:r w:rsidR="00932F1B" w:rsidRPr="007A41E2">
        <w:rPr>
          <w:rFonts w:ascii="Times New Roman" w:hAnsi="Times New Roman" w:cs="Times New Roman"/>
          <w:sz w:val="24"/>
          <w:szCs w:val="24"/>
        </w:rPr>
        <w:t>Форм</w:t>
      </w:r>
      <w:r w:rsidR="00987533">
        <w:rPr>
          <w:rFonts w:ascii="Times New Roman" w:hAnsi="Times New Roman" w:cs="Times New Roman"/>
          <w:sz w:val="24"/>
          <w:szCs w:val="24"/>
        </w:rPr>
        <w:t>а</w:t>
      </w:r>
      <w:r w:rsidR="00932F1B" w:rsidRPr="007A41E2">
        <w:rPr>
          <w:rFonts w:ascii="Times New Roman" w:hAnsi="Times New Roman" w:cs="Times New Roman"/>
          <w:sz w:val="24"/>
          <w:szCs w:val="24"/>
        </w:rPr>
        <w:t xml:space="preserve"> </w:t>
      </w:r>
      <w:r w:rsidR="008A6126" w:rsidRPr="007A41E2">
        <w:rPr>
          <w:rFonts w:ascii="Times New Roman" w:hAnsi="Times New Roman" w:cs="Times New Roman"/>
          <w:sz w:val="24"/>
          <w:szCs w:val="24"/>
        </w:rPr>
        <w:t>ведомост</w:t>
      </w:r>
      <w:r w:rsidR="008A6126">
        <w:rPr>
          <w:rFonts w:ascii="Times New Roman" w:hAnsi="Times New Roman" w:cs="Times New Roman"/>
          <w:sz w:val="24"/>
          <w:szCs w:val="24"/>
        </w:rPr>
        <w:t>и</w:t>
      </w:r>
      <w:r w:rsidR="008A6126" w:rsidRPr="007A41E2">
        <w:rPr>
          <w:rFonts w:ascii="Times New Roman" w:hAnsi="Times New Roman" w:cs="Times New Roman"/>
          <w:sz w:val="24"/>
          <w:szCs w:val="24"/>
        </w:rPr>
        <w:t xml:space="preserve"> </w:t>
      </w:r>
      <w:r w:rsidR="008A6126">
        <w:rPr>
          <w:rFonts w:ascii="Times New Roman" w:hAnsi="Times New Roman" w:cs="Times New Roman"/>
          <w:sz w:val="24"/>
          <w:szCs w:val="24"/>
        </w:rPr>
        <w:t>поставленного</w:t>
      </w:r>
      <w:r w:rsidR="00987533">
        <w:rPr>
          <w:rFonts w:ascii="Times New Roman" w:hAnsi="Times New Roman" w:cs="Times New Roman"/>
          <w:sz w:val="24"/>
          <w:szCs w:val="24"/>
        </w:rPr>
        <w:t xml:space="preserve"> (потребленного) количества тепловой энергии, теплоносителя за отчетный период на объекты теплоснабжения потребителей ООО «ТагилТеплоСбыт»</w:t>
      </w:r>
      <w:r w:rsidR="00932F1B" w:rsidRPr="007A41E2">
        <w:rPr>
          <w:rFonts w:ascii="Times New Roman" w:hAnsi="Times New Roman" w:cs="Times New Roman"/>
          <w:sz w:val="24"/>
          <w:szCs w:val="24"/>
        </w:rPr>
        <w:t>.</w:t>
      </w:r>
    </w:p>
    <w:p w14:paraId="304F20BD" w14:textId="77777777" w:rsidR="00381E50" w:rsidRPr="00B578A1" w:rsidRDefault="006D024F" w:rsidP="00934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8A1">
        <w:rPr>
          <w:rFonts w:ascii="Times New Roman" w:hAnsi="Times New Roman" w:cs="Times New Roman"/>
          <w:b/>
          <w:bCs/>
          <w:sz w:val="24"/>
          <w:szCs w:val="24"/>
        </w:rPr>
        <w:t>9. Юридические адреса и банковские реквизиты сторон.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792"/>
      </w:tblGrid>
      <w:tr w:rsidR="00381E50" w:rsidRPr="008B00A3" w14:paraId="2AF422C5" w14:textId="77777777" w:rsidTr="006731B1">
        <w:trPr>
          <w:trHeight w:val="49"/>
        </w:trPr>
        <w:tc>
          <w:tcPr>
            <w:tcW w:w="4628" w:type="dxa"/>
          </w:tcPr>
          <w:p w14:paraId="57BA0C6D" w14:textId="6E6A4847" w:rsidR="00381E50" w:rsidRPr="00887386" w:rsidRDefault="00E22D6F" w:rsidP="00E22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(ТСО)</w:t>
            </w:r>
          </w:p>
          <w:p w14:paraId="20D55ABF" w14:textId="6BB844A3" w:rsidR="00E22D6F" w:rsidRPr="00887386" w:rsidRDefault="00ED2C7D" w:rsidP="00E22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НТ </w:t>
            </w:r>
            <w:r w:rsidR="00E22D6F" w:rsidRPr="00887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«Тагилэнерго»</w:t>
            </w:r>
          </w:p>
          <w:p w14:paraId="4EC7B892" w14:textId="77777777" w:rsidR="00934C8D" w:rsidRPr="00887386" w:rsidRDefault="00934C8D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</w:p>
          <w:p w14:paraId="5F0093A0" w14:textId="77777777" w:rsidR="00934C8D" w:rsidRPr="00887386" w:rsidRDefault="00934C8D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622001, Свердловская область,                                         г. Нижний Тагил, ул. Карла Маркса, д. 27.</w:t>
            </w:r>
          </w:p>
          <w:p w14:paraId="342C521E" w14:textId="77777777" w:rsidR="00934C8D" w:rsidRPr="00887386" w:rsidRDefault="00934C8D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фактический/почтовый: </w:t>
            </w:r>
          </w:p>
          <w:p w14:paraId="11CD2915" w14:textId="19920214" w:rsidR="00934C8D" w:rsidRPr="00887386" w:rsidRDefault="00934C8D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 xml:space="preserve">622002, Свердловская область,                                      г. Нижний Тагил, ул. Кирова, д. 19. </w:t>
            </w:r>
          </w:p>
          <w:p w14:paraId="53ECB1C3" w14:textId="7A28C9D6" w:rsidR="00934C8D" w:rsidRPr="00887386" w:rsidRDefault="00934C8D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ОГРН 1026601374260</w:t>
            </w:r>
            <w:r w:rsidR="008B00A3" w:rsidRPr="00887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 xml:space="preserve">ИНН 6623000144                         </w:t>
            </w:r>
          </w:p>
          <w:p w14:paraId="3A6C6A18" w14:textId="09D407AA" w:rsidR="00934C8D" w:rsidRPr="00887386" w:rsidRDefault="00934C8D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КПП 662301001</w:t>
            </w:r>
          </w:p>
          <w:p w14:paraId="2636AE0C" w14:textId="1B0A4DAC" w:rsidR="008B00A3" w:rsidRPr="00887386" w:rsidRDefault="008B00A3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75528F5B" w14:textId="5D1C3780" w:rsidR="008B00A3" w:rsidRPr="00887386" w:rsidRDefault="008B00A3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р/сч 40702810477700013654, Филиал «Дело»   ПАО «СКБ-БАНК»</w:t>
            </w:r>
          </w:p>
          <w:p w14:paraId="3DAE14FC" w14:textId="4035FF52" w:rsidR="008B00A3" w:rsidRPr="00887386" w:rsidRDefault="008B00A3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к/сч 30101810965770000743</w:t>
            </w:r>
            <w:r w:rsidR="00887386" w:rsidRPr="0088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БИК 046577743</w:t>
            </w:r>
          </w:p>
          <w:p w14:paraId="3D65F91F" w14:textId="77777777" w:rsidR="00887386" w:rsidRDefault="00887386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4962E" w14:textId="2439184D" w:rsidR="00934C8D" w:rsidRPr="00887386" w:rsidRDefault="00307EA2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23625E0C" w14:textId="77777777" w:rsidR="00934C8D" w:rsidRPr="00887386" w:rsidRDefault="00934C8D" w:rsidP="0093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91539" w14:textId="5BECB5F8" w:rsidR="00E22D6F" w:rsidRPr="00887386" w:rsidRDefault="00934C8D" w:rsidP="008B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 w:rsidR="00307EA2" w:rsidRPr="00887386">
              <w:rPr>
                <w:rFonts w:ascii="Times New Roman" w:hAnsi="Times New Roman" w:cs="Times New Roman"/>
                <w:sz w:val="24"/>
                <w:szCs w:val="24"/>
              </w:rPr>
              <w:t>Чернушевич Д.Л.</w:t>
            </w: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92" w:type="dxa"/>
          </w:tcPr>
          <w:p w14:paraId="25700001" w14:textId="360F717E" w:rsidR="00381E50" w:rsidRPr="00887386" w:rsidRDefault="006D024F" w:rsidP="0029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E22D6F" w:rsidRPr="00887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B6630" w:rsidRPr="00887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E22D6F" w:rsidRPr="00887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ТО)</w:t>
            </w:r>
          </w:p>
          <w:p w14:paraId="54BCE71A" w14:textId="77777777" w:rsidR="00381E50" w:rsidRPr="00887386" w:rsidRDefault="006D024F" w:rsidP="0029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«ТагилТеплоСбыт»</w:t>
            </w:r>
          </w:p>
          <w:p w14:paraId="4DDA69E2" w14:textId="2347D343" w:rsidR="00FF1142" w:rsidRPr="00887386" w:rsidRDefault="008F26B1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  <w:r w:rsidR="00FF1142" w:rsidRPr="008873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FF1142" w:rsidRPr="00887386">
              <w:rPr>
                <w:rFonts w:ascii="Times New Roman" w:hAnsi="Times New Roman" w:cs="Times New Roman"/>
                <w:sz w:val="24"/>
                <w:szCs w:val="24"/>
              </w:rPr>
              <w:t>622059,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142" w:rsidRPr="00887386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FF1142" w:rsidRPr="00887386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142" w:rsidRPr="00887386">
              <w:rPr>
                <w:rFonts w:ascii="Times New Roman" w:hAnsi="Times New Roman" w:cs="Times New Roman"/>
                <w:sz w:val="24"/>
                <w:szCs w:val="24"/>
              </w:rPr>
              <w:t>ул. Индустриальная, д. 78А</w:t>
            </w:r>
          </w:p>
          <w:p w14:paraId="22886D63" w14:textId="77777777" w:rsidR="00FF1142" w:rsidRPr="00887386" w:rsidRDefault="00FF1142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ОГРН 1127747254722</w:t>
            </w:r>
          </w:p>
          <w:p w14:paraId="66D93565" w14:textId="77777777" w:rsidR="00FF1142" w:rsidRPr="00887386" w:rsidRDefault="00FF1142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ИНН 7731438233 КПП 662301001</w:t>
            </w:r>
          </w:p>
          <w:p w14:paraId="35E25A01" w14:textId="77777777" w:rsidR="00FF1142" w:rsidRPr="00887386" w:rsidRDefault="00FF1142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47A3AAEF" w14:textId="39002E54" w:rsidR="00FF1142" w:rsidRPr="00887386" w:rsidRDefault="00FF1142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р/сч № 40702810600014705614                                АО «ЮниКредитБанк» г.Москва</w:t>
            </w:r>
          </w:p>
          <w:p w14:paraId="6CE1731B" w14:textId="77777777" w:rsidR="00FF1142" w:rsidRPr="00887386" w:rsidRDefault="00FF1142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корр. счет 30101810300000000545</w:t>
            </w:r>
          </w:p>
          <w:p w14:paraId="2009BC4F" w14:textId="6CACD057" w:rsidR="00FF1142" w:rsidRPr="00887386" w:rsidRDefault="00FF1142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БИК 044525545</w:t>
            </w:r>
          </w:p>
          <w:p w14:paraId="3CC18FFE" w14:textId="68BDDCD0" w:rsidR="00612E2B" w:rsidRPr="00887386" w:rsidRDefault="00612E2B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7423" w14:textId="77777777" w:rsidR="00887386" w:rsidRDefault="00887386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8ABFF" w14:textId="77777777" w:rsidR="00887386" w:rsidRDefault="00887386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CF3B9" w14:textId="0C12F39E" w:rsidR="00612E2B" w:rsidRPr="00887386" w:rsidRDefault="00612E2B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14:paraId="06EF04A9" w14:textId="38470B0F" w:rsidR="00612E2B" w:rsidRPr="00887386" w:rsidRDefault="00612E2B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00D5A" w14:textId="6CA1098B" w:rsidR="00612E2B" w:rsidRPr="00887386" w:rsidRDefault="00612E2B" w:rsidP="00FF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307EA2" w:rsidRPr="008873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>Склянухин В.В.</w:t>
            </w:r>
            <w:r w:rsidR="00307EA2" w:rsidRPr="008873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A8CE9DA" w14:textId="64443A9A" w:rsidR="00381E50" w:rsidRPr="00887386" w:rsidRDefault="006D024F" w:rsidP="0029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39B138D" w14:textId="77777777" w:rsidR="00291503" w:rsidRPr="0031791E" w:rsidRDefault="00291503" w:rsidP="00726BD2">
      <w:pPr>
        <w:jc w:val="both"/>
        <w:rPr>
          <w:sz w:val="24"/>
          <w:szCs w:val="24"/>
        </w:rPr>
      </w:pPr>
    </w:p>
    <w:sectPr w:rsidR="00291503" w:rsidRPr="0031791E" w:rsidSect="00CA41A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15C4" w14:textId="77777777" w:rsidR="00793808" w:rsidRDefault="00793808" w:rsidP="00CA41A8">
      <w:pPr>
        <w:spacing w:after="0" w:line="240" w:lineRule="auto"/>
      </w:pPr>
      <w:r>
        <w:separator/>
      </w:r>
    </w:p>
  </w:endnote>
  <w:endnote w:type="continuationSeparator" w:id="0">
    <w:p w14:paraId="6D22643C" w14:textId="77777777" w:rsidR="00793808" w:rsidRDefault="00793808" w:rsidP="00CA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26C2" w14:textId="77777777" w:rsidR="0057643B" w:rsidRPr="002A0854" w:rsidRDefault="006D024F" w:rsidP="006C5471">
    <w:pPr>
      <w:pStyle w:val="a9"/>
      <w:framePr w:wrap="auto" w:vAnchor="text" w:hAnchor="margin" w:xAlign="right" w:y="1"/>
      <w:rPr>
        <w:rStyle w:val="ad"/>
        <w:sz w:val="22"/>
        <w:szCs w:val="22"/>
      </w:rPr>
    </w:pPr>
    <w:r w:rsidRPr="002A0854">
      <w:rPr>
        <w:rStyle w:val="ad"/>
        <w:sz w:val="22"/>
        <w:szCs w:val="22"/>
      </w:rPr>
      <w:fldChar w:fldCharType="begin"/>
    </w:r>
    <w:r w:rsidR="0057643B" w:rsidRPr="002A0854">
      <w:rPr>
        <w:rStyle w:val="ad"/>
        <w:sz w:val="22"/>
        <w:szCs w:val="22"/>
      </w:rPr>
      <w:instrText xml:space="preserve">PAGE  </w:instrText>
    </w:r>
    <w:r w:rsidRPr="002A0854">
      <w:rPr>
        <w:rStyle w:val="ad"/>
        <w:sz w:val="22"/>
        <w:szCs w:val="22"/>
      </w:rPr>
      <w:fldChar w:fldCharType="separate"/>
    </w:r>
    <w:r w:rsidR="00B251A5">
      <w:rPr>
        <w:rStyle w:val="ad"/>
        <w:noProof/>
        <w:sz w:val="22"/>
        <w:szCs w:val="22"/>
      </w:rPr>
      <w:t>8</w:t>
    </w:r>
    <w:r w:rsidRPr="002A0854">
      <w:rPr>
        <w:rStyle w:val="ad"/>
        <w:sz w:val="22"/>
        <w:szCs w:val="22"/>
      </w:rPr>
      <w:fldChar w:fldCharType="end"/>
    </w:r>
  </w:p>
  <w:p w14:paraId="722DB059" w14:textId="77777777" w:rsidR="0057643B" w:rsidRDefault="0057643B" w:rsidP="006C5471">
    <w:pPr>
      <w:pStyle w:val="a9"/>
      <w:ind w:right="360"/>
      <w:rPr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A017" w14:textId="77777777" w:rsidR="0057643B" w:rsidRDefault="0057643B" w:rsidP="006C5471">
    <w:pPr>
      <w:pStyle w:val="a9"/>
      <w:ind w:right="360"/>
      <w:rPr>
        <w:i/>
        <w:iCs/>
        <w:sz w:val="16"/>
        <w:szCs w:val="16"/>
      </w:rPr>
    </w:pPr>
  </w:p>
  <w:p w14:paraId="70C15C15" w14:textId="77777777" w:rsidR="0057643B" w:rsidRDefault="0057643B" w:rsidP="006C5471">
    <w:pPr>
      <w:pStyle w:val="a9"/>
      <w:ind w:right="360"/>
      <w:rPr>
        <w:i/>
        <w:iCs/>
        <w:sz w:val="16"/>
        <w:szCs w:val="16"/>
      </w:rPr>
    </w:pPr>
  </w:p>
  <w:p w14:paraId="44F687A4" w14:textId="77777777" w:rsidR="0057643B" w:rsidRDefault="005764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73C0" w14:textId="77777777" w:rsidR="00793808" w:rsidRDefault="00793808" w:rsidP="00CA41A8">
      <w:pPr>
        <w:spacing w:after="0" w:line="240" w:lineRule="auto"/>
      </w:pPr>
      <w:r>
        <w:separator/>
      </w:r>
    </w:p>
  </w:footnote>
  <w:footnote w:type="continuationSeparator" w:id="0">
    <w:p w14:paraId="0536BFC1" w14:textId="77777777" w:rsidR="00793808" w:rsidRDefault="00793808" w:rsidP="00CA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E82CD8"/>
    <w:lvl w:ilvl="0">
      <w:numFmt w:val="bullet"/>
      <w:lvlText w:val="*"/>
      <w:lvlJc w:val="left"/>
    </w:lvl>
  </w:abstractNum>
  <w:abstractNum w:abstractNumId="1" w15:restartNumberingAfterBreak="0">
    <w:nsid w:val="05B510B7"/>
    <w:multiLevelType w:val="multilevel"/>
    <w:tmpl w:val="EB98DC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C76324"/>
    <w:multiLevelType w:val="hybridMultilevel"/>
    <w:tmpl w:val="4D58985C"/>
    <w:lvl w:ilvl="0" w:tplc="9E0CDA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BD70A3"/>
    <w:multiLevelType w:val="hybridMultilevel"/>
    <w:tmpl w:val="E0A6C184"/>
    <w:lvl w:ilvl="0" w:tplc="A3D47A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572F"/>
    <w:multiLevelType w:val="singleLevel"/>
    <w:tmpl w:val="DD14F59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6B1D25"/>
    <w:multiLevelType w:val="multilevel"/>
    <w:tmpl w:val="89DAE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36535B5F"/>
    <w:multiLevelType w:val="hybridMultilevel"/>
    <w:tmpl w:val="06E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36DE4"/>
    <w:multiLevelType w:val="multilevel"/>
    <w:tmpl w:val="2E9C64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BC1DD1"/>
    <w:multiLevelType w:val="hybridMultilevel"/>
    <w:tmpl w:val="172AE91E"/>
    <w:lvl w:ilvl="0" w:tplc="682A86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D5062"/>
    <w:multiLevelType w:val="hybridMultilevel"/>
    <w:tmpl w:val="A9DCFE00"/>
    <w:lvl w:ilvl="0" w:tplc="BEA69B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377AA"/>
    <w:multiLevelType w:val="hybridMultilevel"/>
    <w:tmpl w:val="9AC061B4"/>
    <w:lvl w:ilvl="0" w:tplc="C36CB87A">
      <w:start w:val="1"/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04BE7"/>
    <w:multiLevelType w:val="multilevel"/>
    <w:tmpl w:val="60864C9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9EF5215"/>
    <w:multiLevelType w:val="hybridMultilevel"/>
    <w:tmpl w:val="23167AA2"/>
    <w:lvl w:ilvl="0" w:tplc="10DABA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82A03"/>
    <w:multiLevelType w:val="hybridMultilevel"/>
    <w:tmpl w:val="4576319A"/>
    <w:lvl w:ilvl="0" w:tplc="69F8E3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0"/>
    <w:lvlOverride w:ilvl="0">
      <w:lvl w:ilvl="0">
        <w:numFmt w:val="bullet"/>
        <w:lvlText w:val="♦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&gt;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E50"/>
    <w:rsid w:val="00025BCF"/>
    <w:rsid w:val="00044211"/>
    <w:rsid w:val="00044536"/>
    <w:rsid w:val="00046A56"/>
    <w:rsid w:val="00050299"/>
    <w:rsid w:val="000537AA"/>
    <w:rsid w:val="0006444A"/>
    <w:rsid w:val="000777C3"/>
    <w:rsid w:val="00087D79"/>
    <w:rsid w:val="000A5840"/>
    <w:rsid w:val="000B22E1"/>
    <w:rsid w:val="000C07AC"/>
    <w:rsid w:val="000C1868"/>
    <w:rsid w:val="000C205B"/>
    <w:rsid w:val="000D52DF"/>
    <w:rsid w:val="000F7D6E"/>
    <w:rsid w:val="0010717F"/>
    <w:rsid w:val="0011070A"/>
    <w:rsid w:val="001232DC"/>
    <w:rsid w:val="00124191"/>
    <w:rsid w:val="00137408"/>
    <w:rsid w:val="001424EA"/>
    <w:rsid w:val="0014268C"/>
    <w:rsid w:val="001473DF"/>
    <w:rsid w:val="0015447F"/>
    <w:rsid w:val="001545FD"/>
    <w:rsid w:val="00154D98"/>
    <w:rsid w:val="00165A8B"/>
    <w:rsid w:val="001667AF"/>
    <w:rsid w:val="0017374B"/>
    <w:rsid w:val="00181324"/>
    <w:rsid w:val="00181CA4"/>
    <w:rsid w:val="001832E7"/>
    <w:rsid w:val="0019752E"/>
    <w:rsid w:val="001A2932"/>
    <w:rsid w:val="001A7CE2"/>
    <w:rsid w:val="001C12D4"/>
    <w:rsid w:val="001D12D5"/>
    <w:rsid w:val="001D18C8"/>
    <w:rsid w:val="001D353F"/>
    <w:rsid w:val="001D4B42"/>
    <w:rsid w:val="001D7AB0"/>
    <w:rsid w:val="001E35DB"/>
    <w:rsid w:val="001E3E91"/>
    <w:rsid w:val="001E53B8"/>
    <w:rsid w:val="001F4AB8"/>
    <w:rsid w:val="001F5CAF"/>
    <w:rsid w:val="001F684F"/>
    <w:rsid w:val="001F6F99"/>
    <w:rsid w:val="002008D2"/>
    <w:rsid w:val="0020265C"/>
    <w:rsid w:val="00207F0B"/>
    <w:rsid w:val="00211ABC"/>
    <w:rsid w:val="00216564"/>
    <w:rsid w:val="00222FB4"/>
    <w:rsid w:val="00231B55"/>
    <w:rsid w:val="00242D8E"/>
    <w:rsid w:val="00243300"/>
    <w:rsid w:val="00243755"/>
    <w:rsid w:val="0024726C"/>
    <w:rsid w:val="0025515C"/>
    <w:rsid w:val="002553B8"/>
    <w:rsid w:val="0025780B"/>
    <w:rsid w:val="00263A70"/>
    <w:rsid w:val="00273227"/>
    <w:rsid w:val="00291503"/>
    <w:rsid w:val="00292664"/>
    <w:rsid w:val="00292DFE"/>
    <w:rsid w:val="002A66B1"/>
    <w:rsid w:val="002B33A7"/>
    <w:rsid w:val="002B3C49"/>
    <w:rsid w:val="002B45F3"/>
    <w:rsid w:val="002C3ED7"/>
    <w:rsid w:val="002C5CD8"/>
    <w:rsid w:val="002D0651"/>
    <w:rsid w:val="002D2B24"/>
    <w:rsid w:val="002D3CAA"/>
    <w:rsid w:val="002D60EB"/>
    <w:rsid w:val="002D65FE"/>
    <w:rsid w:val="002D7253"/>
    <w:rsid w:val="002E046A"/>
    <w:rsid w:val="002E08EB"/>
    <w:rsid w:val="002E44EC"/>
    <w:rsid w:val="002E4B6B"/>
    <w:rsid w:val="002E780B"/>
    <w:rsid w:val="002F0F3C"/>
    <w:rsid w:val="003071A8"/>
    <w:rsid w:val="00307EA2"/>
    <w:rsid w:val="00312B43"/>
    <w:rsid w:val="0031791E"/>
    <w:rsid w:val="00330253"/>
    <w:rsid w:val="00332745"/>
    <w:rsid w:val="00342325"/>
    <w:rsid w:val="003443F1"/>
    <w:rsid w:val="0035024D"/>
    <w:rsid w:val="00351E95"/>
    <w:rsid w:val="0037214D"/>
    <w:rsid w:val="00374CE7"/>
    <w:rsid w:val="00381E50"/>
    <w:rsid w:val="00384099"/>
    <w:rsid w:val="0038733D"/>
    <w:rsid w:val="00394C55"/>
    <w:rsid w:val="00395739"/>
    <w:rsid w:val="003A24AC"/>
    <w:rsid w:val="003A72C3"/>
    <w:rsid w:val="003B0766"/>
    <w:rsid w:val="003B18F0"/>
    <w:rsid w:val="003B4688"/>
    <w:rsid w:val="003B49F6"/>
    <w:rsid w:val="003C0845"/>
    <w:rsid w:val="003C2399"/>
    <w:rsid w:val="003C2F55"/>
    <w:rsid w:val="003C5510"/>
    <w:rsid w:val="003D2F99"/>
    <w:rsid w:val="003D7ED5"/>
    <w:rsid w:val="003E74B9"/>
    <w:rsid w:val="003E7E13"/>
    <w:rsid w:val="003F26FE"/>
    <w:rsid w:val="003F52BC"/>
    <w:rsid w:val="00407123"/>
    <w:rsid w:val="00411E9B"/>
    <w:rsid w:val="0042094A"/>
    <w:rsid w:val="00420DF3"/>
    <w:rsid w:val="00434FB3"/>
    <w:rsid w:val="00436805"/>
    <w:rsid w:val="00436D7E"/>
    <w:rsid w:val="004373FC"/>
    <w:rsid w:val="004415AA"/>
    <w:rsid w:val="0044230A"/>
    <w:rsid w:val="00454CEA"/>
    <w:rsid w:val="004551E3"/>
    <w:rsid w:val="004702F1"/>
    <w:rsid w:val="00473650"/>
    <w:rsid w:val="00483876"/>
    <w:rsid w:val="00485E0F"/>
    <w:rsid w:val="00493996"/>
    <w:rsid w:val="004A3C51"/>
    <w:rsid w:val="004B160A"/>
    <w:rsid w:val="004B477B"/>
    <w:rsid w:val="004C44FB"/>
    <w:rsid w:val="004C602B"/>
    <w:rsid w:val="004E49B8"/>
    <w:rsid w:val="005128DE"/>
    <w:rsid w:val="00514D6E"/>
    <w:rsid w:val="00521748"/>
    <w:rsid w:val="005315C9"/>
    <w:rsid w:val="005322B0"/>
    <w:rsid w:val="00535858"/>
    <w:rsid w:val="00536120"/>
    <w:rsid w:val="005424FE"/>
    <w:rsid w:val="005554F1"/>
    <w:rsid w:val="0056049B"/>
    <w:rsid w:val="00572908"/>
    <w:rsid w:val="005761AB"/>
    <w:rsid w:val="0057643B"/>
    <w:rsid w:val="00591820"/>
    <w:rsid w:val="00593D89"/>
    <w:rsid w:val="005A35A0"/>
    <w:rsid w:val="005A5B9B"/>
    <w:rsid w:val="005B0F50"/>
    <w:rsid w:val="005B6C75"/>
    <w:rsid w:val="005B6EF6"/>
    <w:rsid w:val="005C1272"/>
    <w:rsid w:val="005C5112"/>
    <w:rsid w:val="005E25BC"/>
    <w:rsid w:val="005F5FE8"/>
    <w:rsid w:val="005F61C1"/>
    <w:rsid w:val="00600ED2"/>
    <w:rsid w:val="006056F1"/>
    <w:rsid w:val="00607B1C"/>
    <w:rsid w:val="0061284E"/>
    <w:rsid w:val="00612E2B"/>
    <w:rsid w:val="00615203"/>
    <w:rsid w:val="00624BE0"/>
    <w:rsid w:val="0062723D"/>
    <w:rsid w:val="006323F8"/>
    <w:rsid w:val="006331E6"/>
    <w:rsid w:val="0064658F"/>
    <w:rsid w:val="00646928"/>
    <w:rsid w:val="006478D1"/>
    <w:rsid w:val="00653FC6"/>
    <w:rsid w:val="006546DA"/>
    <w:rsid w:val="006547C8"/>
    <w:rsid w:val="006620F9"/>
    <w:rsid w:val="00664A94"/>
    <w:rsid w:val="006731B1"/>
    <w:rsid w:val="00685C6B"/>
    <w:rsid w:val="00690372"/>
    <w:rsid w:val="00694113"/>
    <w:rsid w:val="006A2282"/>
    <w:rsid w:val="006A57DE"/>
    <w:rsid w:val="006A68AC"/>
    <w:rsid w:val="006B005B"/>
    <w:rsid w:val="006B2531"/>
    <w:rsid w:val="006B26CC"/>
    <w:rsid w:val="006C3512"/>
    <w:rsid w:val="006C5235"/>
    <w:rsid w:val="006C5471"/>
    <w:rsid w:val="006C7C8F"/>
    <w:rsid w:val="006D024F"/>
    <w:rsid w:val="006D2DBD"/>
    <w:rsid w:val="006D4C53"/>
    <w:rsid w:val="006D673C"/>
    <w:rsid w:val="006D7324"/>
    <w:rsid w:val="006E6587"/>
    <w:rsid w:val="006E6EC5"/>
    <w:rsid w:val="006F044F"/>
    <w:rsid w:val="006F3B0F"/>
    <w:rsid w:val="006F5A68"/>
    <w:rsid w:val="007028B2"/>
    <w:rsid w:val="0070460B"/>
    <w:rsid w:val="00714E6E"/>
    <w:rsid w:val="00717459"/>
    <w:rsid w:val="00722B95"/>
    <w:rsid w:val="00726BD2"/>
    <w:rsid w:val="0073378E"/>
    <w:rsid w:val="00744232"/>
    <w:rsid w:val="00754E21"/>
    <w:rsid w:val="00757339"/>
    <w:rsid w:val="00757947"/>
    <w:rsid w:val="00761D20"/>
    <w:rsid w:val="00763172"/>
    <w:rsid w:val="00767C96"/>
    <w:rsid w:val="00775B20"/>
    <w:rsid w:val="00777BE6"/>
    <w:rsid w:val="007804FC"/>
    <w:rsid w:val="00783523"/>
    <w:rsid w:val="007845B6"/>
    <w:rsid w:val="007874C9"/>
    <w:rsid w:val="00791B05"/>
    <w:rsid w:val="00792A47"/>
    <w:rsid w:val="00793808"/>
    <w:rsid w:val="007A058A"/>
    <w:rsid w:val="007A0FB6"/>
    <w:rsid w:val="007A19A8"/>
    <w:rsid w:val="007A41E2"/>
    <w:rsid w:val="007A546D"/>
    <w:rsid w:val="007B4D1E"/>
    <w:rsid w:val="007B5DF8"/>
    <w:rsid w:val="007B6630"/>
    <w:rsid w:val="007B7E47"/>
    <w:rsid w:val="007D7004"/>
    <w:rsid w:val="007D7508"/>
    <w:rsid w:val="007E08FD"/>
    <w:rsid w:val="007E3B73"/>
    <w:rsid w:val="007E5F0F"/>
    <w:rsid w:val="008072E9"/>
    <w:rsid w:val="00820889"/>
    <w:rsid w:val="00826464"/>
    <w:rsid w:val="008318DA"/>
    <w:rsid w:val="00834702"/>
    <w:rsid w:val="00835DB5"/>
    <w:rsid w:val="00837B29"/>
    <w:rsid w:val="008442B7"/>
    <w:rsid w:val="00861F2F"/>
    <w:rsid w:val="00870653"/>
    <w:rsid w:val="00872857"/>
    <w:rsid w:val="0088082D"/>
    <w:rsid w:val="00884145"/>
    <w:rsid w:val="00887386"/>
    <w:rsid w:val="00891505"/>
    <w:rsid w:val="008A48A9"/>
    <w:rsid w:val="008A5814"/>
    <w:rsid w:val="008A5F95"/>
    <w:rsid w:val="008A6126"/>
    <w:rsid w:val="008B00A3"/>
    <w:rsid w:val="008B37CC"/>
    <w:rsid w:val="008B7DBF"/>
    <w:rsid w:val="008C1FBC"/>
    <w:rsid w:val="008D5049"/>
    <w:rsid w:val="008D7DD8"/>
    <w:rsid w:val="008E1344"/>
    <w:rsid w:val="008E4121"/>
    <w:rsid w:val="008E74B8"/>
    <w:rsid w:val="008F26B1"/>
    <w:rsid w:val="0090179E"/>
    <w:rsid w:val="009038FA"/>
    <w:rsid w:val="00905472"/>
    <w:rsid w:val="0092591E"/>
    <w:rsid w:val="00926AE7"/>
    <w:rsid w:val="00932F1B"/>
    <w:rsid w:val="00934C8D"/>
    <w:rsid w:val="009353B5"/>
    <w:rsid w:val="00947DBD"/>
    <w:rsid w:val="00952528"/>
    <w:rsid w:val="009529FF"/>
    <w:rsid w:val="00960FBE"/>
    <w:rsid w:val="00961AAA"/>
    <w:rsid w:val="00961FA7"/>
    <w:rsid w:val="00985AA9"/>
    <w:rsid w:val="00987533"/>
    <w:rsid w:val="009D09EC"/>
    <w:rsid w:val="009D1942"/>
    <w:rsid w:val="009D7BC1"/>
    <w:rsid w:val="009F045A"/>
    <w:rsid w:val="009F5C4F"/>
    <w:rsid w:val="00A00337"/>
    <w:rsid w:val="00A034C2"/>
    <w:rsid w:val="00A07008"/>
    <w:rsid w:val="00A120A6"/>
    <w:rsid w:val="00A132CB"/>
    <w:rsid w:val="00A177FA"/>
    <w:rsid w:val="00A22504"/>
    <w:rsid w:val="00A237A2"/>
    <w:rsid w:val="00A3144B"/>
    <w:rsid w:val="00A326D5"/>
    <w:rsid w:val="00A36ACB"/>
    <w:rsid w:val="00A4536E"/>
    <w:rsid w:val="00A456F3"/>
    <w:rsid w:val="00A46CA9"/>
    <w:rsid w:val="00A51D3F"/>
    <w:rsid w:val="00A53557"/>
    <w:rsid w:val="00A61EAB"/>
    <w:rsid w:val="00A66300"/>
    <w:rsid w:val="00A67E11"/>
    <w:rsid w:val="00A702E2"/>
    <w:rsid w:val="00A7408D"/>
    <w:rsid w:val="00A745F2"/>
    <w:rsid w:val="00A878AE"/>
    <w:rsid w:val="00A9052B"/>
    <w:rsid w:val="00A90D5D"/>
    <w:rsid w:val="00A97144"/>
    <w:rsid w:val="00AA200A"/>
    <w:rsid w:val="00AA238D"/>
    <w:rsid w:val="00AB0DF5"/>
    <w:rsid w:val="00AB2CD3"/>
    <w:rsid w:val="00AB5610"/>
    <w:rsid w:val="00AC7896"/>
    <w:rsid w:val="00AD267E"/>
    <w:rsid w:val="00AD78FC"/>
    <w:rsid w:val="00AD7DCE"/>
    <w:rsid w:val="00AE2E96"/>
    <w:rsid w:val="00AE4850"/>
    <w:rsid w:val="00AF15C9"/>
    <w:rsid w:val="00AF285C"/>
    <w:rsid w:val="00B05BB6"/>
    <w:rsid w:val="00B076AF"/>
    <w:rsid w:val="00B12F42"/>
    <w:rsid w:val="00B1343C"/>
    <w:rsid w:val="00B20B03"/>
    <w:rsid w:val="00B2290B"/>
    <w:rsid w:val="00B24D94"/>
    <w:rsid w:val="00B251A5"/>
    <w:rsid w:val="00B269E3"/>
    <w:rsid w:val="00B31A61"/>
    <w:rsid w:val="00B36A5C"/>
    <w:rsid w:val="00B36B7F"/>
    <w:rsid w:val="00B36DF2"/>
    <w:rsid w:val="00B52252"/>
    <w:rsid w:val="00B52FC4"/>
    <w:rsid w:val="00B55154"/>
    <w:rsid w:val="00B56A8D"/>
    <w:rsid w:val="00B578A1"/>
    <w:rsid w:val="00B57E44"/>
    <w:rsid w:val="00B72B6C"/>
    <w:rsid w:val="00B80438"/>
    <w:rsid w:val="00B835A4"/>
    <w:rsid w:val="00B90CCB"/>
    <w:rsid w:val="00B9440E"/>
    <w:rsid w:val="00B94DA9"/>
    <w:rsid w:val="00B9741D"/>
    <w:rsid w:val="00B979B1"/>
    <w:rsid w:val="00BA299F"/>
    <w:rsid w:val="00BA63F9"/>
    <w:rsid w:val="00BC2909"/>
    <w:rsid w:val="00BC3111"/>
    <w:rsid w:val="00BC55DC"/>
    <w:rsid w:val="00BD5606"/>
    <w:rsid w:val="00BD7D45"/>
    <w:rsid w:val="00C036C8"/>
    <w:rsid w:val="00C15939"/>
    <w:rsid w:val="00C410ED"/>
    <w:rsid w:val="00C41BEE"/>
    <w:rsid w:val="00C50ABF"/>
    <w:rsid w:val="00C548B5"/>
    <w:rsid w:val="00C620C3"/>
    <w:rsid w:val="00C62AF5"/>
    <w:rsid w:val="00C62D73"/>
    <w:rsid w:val="00C636DA"/>
    <w:rsid w:val="00C90D35"/>
    <w:rsid w:val="00C97CCE"/>
    <w:rsid w:val="00CA2D78"/>
    <w:rsid w:val="00CA41A8"/>
    <w:rsid w:val="00CA5DF0"/>
    <w:rsid w:val="00CB1043"/>
    <w:rsid w:val="00CB5F46"/>
    <w:rsid w:val="00CB6616"/>
    <w:rsid w:val="00CB6832"/>
    <w:rsid w:val="00CC6F85"/>
    <w:rsid w:val="00CD5270"/>
    <w:rsid w:val="00CE21F3"/>
    <w:rsid w:val="00CE288B"/>
    <w:rsid w:val="00CE5DFB"/>
    <w:rsid w:val="00CE61AD"/>
    <w:rsid w:val="00CF158B"/>
    <w:rsid w:val="00CF21E6"/>
    <w:rsid w:val="00CF448B"/>
    <w:rsid w:val="00CF55EE"/>
    <w:rsid w:val="00CF60AD"/>
    <w:rsid w:val="00D144B0"/>
    <w:rsid w:val="00D2332B"/>
    <w:rsid w:val="00D239CF"/>
    <w:rsid w:val="00D25D1A"/>
    <w:rsid w:val="00D31697"/>
    <w:rsid w:val="00D31FB2"/>
    <w:rsid w:val="00D36A57"/>
    <w:rsid w:val="00D36D47"/>
    <w:rsid w:val="00D36DE5"/>
    <w:rsid w:val="00D417E5"/>
    <w:rsid w:val="00D46FF4"/>
    <w:rsid w:val="00D54E45"/>
    <w:rsid w:val="00D57B6F"/>
    <w:rsid w:val="00D6517A"/>
    <w:rsid w:val="00D72418"/>
    <w:rsid w:val="00D759A1"/>
    <w:rsid w:val="00D76F4A"/>
    <w:rsid w:val="00D77071"/>
    <w:rsid w:val="00D822B7"/>
    <w:rsid w:val="00D871BC"/>
    <w:rsid w:val="00DA28B2"/>
    <w:rsid w:val="00DB40EB"/>
    <w:rsid w:val="00DB5A7B"/>
    <w:rsid w:val="00DC32FA"/>
    <w:rsid w:val="00DD0EB8"/>
    <w:rsid w:val="00DD1E20"/>
    <w:rsid w:val="00DD333A"/>
    <w:rsid w:val="00DD7C55"/>
    <w:rsid w:val="00DF0635"/>
    <w:rsid w:val="00DF11C2"/>
    <w:rsid w:val="00DF7582"/>
    <w:rsid w:val="00DF7AD3"/>
    <w:rsid w:val="00E0384B"/>
    <w:rsid w:val="00E07A19"/>
    <w:rsid w:val="00E12D4E"/>
    <w:rsid w:val="00E157DE"/>
    <w:rsid w:val="00E21339"/>
    <w:rsid w:val="00E22D6F"/>
    <w:rsid w:val="00E335FF"/>
    <w:rsid w:val="00E348FD"/>
    <w:rsid w:val="00E41549"/>
    <w:rsid w:val="00E43EDD"/>
    <w:rsid w:val="00E442D7"/>
    <w:rsid w:val="00E64222"/>
    <w:rsid w:val="00E64777"/>
    <w:rsid w:val="00E75ED9"/>
    <w:rsid w:val="00E8380D"/>
    <w:rsid w:val="00E83AB2"/>
    <w:rsid w:val="00E85083"/>
    <w:rsid w:val="00E85C99"/>
    <w:rsid w:val="00E9121C"/>
    <w:rsid w:val="00E92F47"/>
    <w:rsid w:val="00E94C33"/>
    <w:rsid w:val="00E9553D"/>
    <w:rsid w:val="00EA367B"/>
    <w:rsid w:val="00EA53AA"/>
    <w:rsid w:val="00EA6AFD"/>
    <w:rsid w:val="00EB330B"/>
    <w:rsid w:val="00EB3CD7"/>
    <w:rsid w:val="00EC07B5"/>
    <w:rsid w:val="00EC0AFE"/>
    <w:rsid w:val="00EC0D07"/>
    <w:rsid w:val="00EC4D3C"/>
    <w:rsid w:val="00EC70B6"/>
    <w:rsid w:val="00ED0598"/>
    <w:rsid w:val="00ED0A03"/>
    <w:rsid w:val="00ED2C7D"/>
    <w:rsid w:val="00ED5270"/>
    <w:rsid w:val="00EE6D79"/>
    <w:rsid w:val="00EF1401"/>
    <w:rsid w:val="00EF5D60"/>
    <w:rsid w:val="00EF6BD5"/>
    <w:rsid w:val="00F2189E"/>
    <w:rsid w:val="00F24ACD"/>
    <w:rsid w:val="00F278E6"/>
    <w:rsid w:val="00F31CFD"/>
    <w:rsid w:val="00F325F6"/>
    <w:rsid w:val="00F3542E"/>
    <w:rsid w:val="00F46698"/>
    <w:rsid w:val="00F54B6D"/>
    <w:rsid w:val="00F603D5"/>
    <w:rsid w:val="00F67706"/>
    <w:rsid w:val="00F678CE"/>
    <w:rsid w:val="00F71D2D"/>
    <w:rsid w:val="00F7370E"/>
    <w:rsid w:val="00F845F3"/>
    <w:rsid w:val="00F85400"/>
    <w:rsid w:val="00FA5DCB"/>
    <w:rsid w:val="00FA6168"/>
    <w:rsid w:val="00FA7ECE"/>
    <w:rsid w:val="00FB5876"/>
    <w:rsid w:val="00FC5531"/>
    <w:rsid w:val="00FE696B"/>
    <w:rsid w:val="00FF1142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F69D"/>
  <w15:docId w15:val="{DED3210B-648C-464C-AFB7-B64D86BB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845"/>
  </w:style>
  <w:style w:type="paragraph" w:styleId="1">
    <w:name w:val="heading 1"/>
    <w:basedOn w:val="a"/>
    <w:next w:val="a"/>
    <w:link w:val="10"/>
    <w:qFormat/>
    <w:rsid w:val="00381E50"/>
    <w:pPr>
      <w:keepNext/>
      <w:spacing w:after="0" w:line="240" w:lineRule="auto"/>
      <w:ind w:left="-360" w:firstLine="3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1E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1E5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E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1E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81E50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381E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81E5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381E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1E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81E5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81E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81E5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381E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381E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81E5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381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81E5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381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81E5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381E50"/>
    <w:rPr>
      <w:rFonts w:cs="Times New Roman"/>
    </w:rPr>
  </w:style>
  <w:style w:type="table" w:styleId="ae">
    <w:name w:val="Table Grid"/>
    <w:basedOn w:val="a1"/>
    <w:rsid w:val="0038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381E5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81E50"/>
    <w:rPr>
      <w:rFonts w:ascii="Tahoma" w:eastAsia="Times New Roman" w:hAnsi="Tahoma" w:cs="Times New Roman"/>
      <w:sz w:val="16"/>
      <w:szCs w:val="16"/>
    </w:rPr>
  </w:style>
  <w:style w:type="paragraph" w:styleId="af1">
    <w:name w:val="Document Map"/>
    <w:basedOn w:val="a"/>
    <w:link w:val="af2"/>
    <w:semiHidden/>
    <w:rsid w:val="00381E5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381E50"/>
    <w:rPr>
      <w:rFonts w:ascii="Tahoma" w:eastAsia="Times New Roman" w:hAnsi="Tahoma" w:cs="Times New Roman"/>
      <w:sz w:val="16"/>
      <w:szCs w:val="16"/>
      <w:shd w:val="clear" w:color="auto" w:fill="000080"/>
    </w:rPr>
  </w:style>
  <w:style w:type="character" w:styleId="af3">
    <w:name w:val="annotation reference"/>
    <w:semiHidden/>
    <w:rsid w:val="00381E50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38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81E50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381E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81E5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Рецензия1"/>
    <w:hidden/>
    <w:semiHidden/>
    <w:rsid w:val="003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1E53B8"/>
    <w:pPr>
      <w:ind w:left="720"/>
      <w:contextualSpacing/>
    </w:pPr>
  </w:style>
  <w:style w:type="paragraph" w:customStyle="1" w:styleId="Style3">
    <w:name w:val="Style3"/>
    <w:basedOn w:val="a"/>
    <w:uiPriority w:val="99"/>
    <w:rsid w:val="000B22E1"/>
    <w:pPr>
      <w:widowControl w:val="0"/>
      <w:autoSpaceDE w:val="0"/>
      <w:autoSpaceDN w:val="0"/>
      <w:adjustRightInd w:val="0"/>
      <w:spacing w:after="0" w:line="27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22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0B22E1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6B26CC"/>
    <w:pPr>
      <w:spacing w:after="0" w:line="240" w:lineRule="auto"/>
    </w:pPr>
  </w:style>
  <w:style w:type="paragraph" w:styleId="afa">
    <w:name w:val="Revision"/>
    <w:hidden/>
    <w:uiPriority w:val="99"/>
    <w:semiHidden/>
    <w:rsid w:val="002E0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0942CB910C733081DC1B7EA0AF31803F33C64808848E768C6057FB16209A3C3E4F3D5015681E3B8FAF92E9AD219B8B6978A2AFB5F35A0NBb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DDA2-7168-429A-A13B-20C1E34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10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EVRAZ</Company>
  <LinksUpToDate>false</LinksUpToDate>
  <CharactersWithSpaces>33974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Краева_О_И</dc:creator>
  <cp:lastModifiedBy>Евгений Викторович Завьялов</cp:lastModifiedBy>
  <cp:revision>123</cp:revision>
  <cp:lastPrinted>2021-10-04T06:00:00Z</cp:lastPrinted>
  <dcterms:created xsi:type="dcterms:W3CDTF">2015-01-15T07:38:00Z</dcterms:created>
  <dcterms:modified xsi:type="dcterms:W3CDTF">2021-10-05T06:01:00Z</dcterms:modified>
</cp:coreProperties>
</file>